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C12" w:rsidRPr="00B47463" w:rsidRDefault="009136DC" w:rsidP="008D5C12">
      <w:pPr>
        <w:pStyle w:val="Heading1"/>
      </w:pPr>
      <w:r>
        <w:t>February 28</w:t>
      </w:r>
      <w:r w:rsidR="00917164">
        <w:t>, 2019</w:t>
      </w:r>
    </w:p>
    <w:p w:rsidR="003D6E67" w:rsidRPr="00B47463" w:rsidRDefault="003D6E67">
      <w:pPr>
        <w:tabs>
          <w:tab w:val="center" w:pos="5040"/>
        </w:tabs>
        <w:rPr>
          <w:rFonts w:ascii="Arial" w:hAnsi="Arial"/>
          <w:sz w:val="24"/>
        </w:rPr>
      </w:pPr>
      <w:r w:rsidRPr="00B47463">
        <w:rPr>
          <w:rFonts w:ascii="Arial" w:hAnsi="Arial"/>
          <w:sz w:val="24"/>
        </w:rPr>
        <w:tab/>
        <w:t>FEATURES AND PROCEDURES</w:t>
      </w:r>
      <w:bookmarkStart w:id="0" w:name="_GoBack"/>
      <w:bookmarkEnd w:id="0"/>
    </w:p>
    <w:p w:rsidR="003D6E67" w:rsidRPr="0022695A" w:rsidRDefault="003D6E67">
      <w:pPr>
        <w:tabs>
          <w:tab w:val="center" w:pos="5040"/>
        </w:tabs>
        <w:rPr>
          <w:rFonts w:ascii="Arial" w:hAnsi="Arial"/>
          <w:b/>
          <w:sz w:val="24"/>
        </w:rPr>
      </w:pPr>
      <w:r w:rsidRPr="00B47463">
        <w:rPr>
          <w:rFonts w:ascii="Arial" w:hAnsi="Arial"/>
          <w:sz w:val="24"/>
        </w:rPr>
        <w:tab/>
      </w:r>
      <w:r w:rsidR="009136DC">
        <w:rPr>
          <w:rFonts w:ascii="Arial" w:hAnsi="Arial"/>
          <w:b/>
          <w:sz w:val="24"/>
        </w:rPr>
        <w:t>SLINGO BLACK</w:t>
      </w:r>
    </w:p>
    <w:p w:rsidR="003D6E67" w:rsidRPr="009B4248" w:rsidRDefault="003D6E67">
      <w:pPr>
        <w:tabs>
          <w:tab w:val="center" w:pos="5040"/>
        </w:tabs>
        <w:rPr>
          <w:rFonts w:ascii="Arial" w:hAnsi="Arial"/>
          <w:sz w:val="24"/>
        </w:rPr>
      </w:pPr>
      <w:r w:rsidRPr="00B47463">
        <w:rPr>
          <w:rFonts w:ascii="Arial" w:hAnsi="Arial"/>
          <w:sz w:val="24"/>
        </w:rPr>
        <w:tab/>
      </w:r>
      <w:r w:rsidR="00E966D2" w:rsidRPr="00B47463">
        <w:rPr>
          <w:rFonts w:ascii="Arial" w:hAnsi="Arial"/>
          <w:sz w:val="24"/>
        </w:rPr>
        <w:t>(Instant Scratch Game</w:t>
      </w:r>
      <w:r w:rsidR="00B47463">
        <w:rPr>
          <w:rFonts w:ascii="Arial" w:hAnsi="Arial"/>
          <w:sz w:val="24"/>
        </w:rPr>
        <w:t xml:space="preserve"> </w:t>
      </w:r>
      <w:r w:rsidR="00B47463" w:rsidRPr="002C2037">
        <w:rPr>
          <w:rFonts w:ascii="Arial" w:hAnsi="Arial"/>
          <w:sz w:val="24"/>
        </w:rPr>
        <w:t>#</w:t>
      </w:r>
      <w:r w:rsidR="00963D0D" w:rsidRPr="009B4248">
        <w:rPr>
          <w:rFonts w:ascii="Arial" w:hAnsi="Arial"/>
          <w:sz w:val="24"/>
        </w:rPr>
        <w:t>21</w:t>
      </w:r>
      <w:r w:rsidR="000F60A7" w:rsidRPr="009B4248">
        <w:rPr>
          <w:rFonts w:ascii="Arial" w:hAnsi="Arial"/>
          <w:sz w:val="24"/>
        </w:rPr>
        <w:t>8</w:t>
      </w:r>
      <w:r w:rsidR="009136DC" w:rsidRPr="009B4248">
        <w:rPr>
          <w:rFonts w:ascii="Arial" w:hAnsi="Arial"/>
          <w:sz w:val="24"/>
        </w:rPr>
        <w:t>3</w:t>
      </w:r>
      <w:r w:rsidR="00E966D2" w:rsidRPr="009B4248">
        <w:rPr>
          <w:rFonts w:ascii="Arial" w:hAnsi="Arial"/>
          <w:sz w:val="24"/>
        </w:rPr>
        <w:t>)</w:t>
      </w:r>
    </w:p>
    <w:p w:rsidR="00E966D2" w:rsidRPr="009B4248" w:rsidRDefault="00E966D2">
      <w:pPr>
        <w:tabs>
          <w:tab w:val="center" w:pos="5040"/>
        </w:tabs>
        <w:rPr>
          <w:rFonts w:ascii="Arial" w:hAnsi="Arial"/>
          <w:sz w:val="24"/>
        </w:rPr>
      </w:pPr>
    </w:p>
    <w:p w:rsidR="009136DC" w:rsidRPr="009B4248" w:rsidRDefault="003D6E67" w:rsidP="0072197A">
      <w:pPr>
        <w:numPr>
          <w:ilvl w:val="0"/>
          <w:numId w:val="10"/>
        </w:numPr>
        <w:tabs>
          <w:tab w:val="clear" w:pos="360"/>
          <w:tab w:val="left" w:pos="-1440"/>
          <w:tab w:val="num" w:pos="720"/>
        </w:tabs>
        <w:ind w:left="720" w:hanging="720"/>
        <w:rPr>
          <w:rFonts w:ascii="Arial" w:hAnsi="Arial" w:cs="Arial"/>
          <w:sz w:val="24"/>
          <w:szCs w:val="24"/>
        </w:rPr>
      </w:pPr>
      <w:r w:rsidRPr="009B4248">
        <w:rPr>
          <w:rFonts w:ascii="Arial" w:hAnsi="Arial"/>
          <w:sz w:val="24"/>
        </w:rPr>
        <w:t>Theme and name of the game:</w:t>
      </w:r>
      <w:r w:rsidR="00087CA5" w:rsidRPr="009B4248">
        <w:rPr>
          <w:rFonts w:ascii="Arial" w:hAnsi="Arial"/>
          <w:sz w:val="24"/>
        </w:rPr>
        <w:t xml:space="preserve"> </w:t>
      </w:r>
      <w:r w:rsidR="009136DC" w:rsidRPr="009B4248">
        <w:rPr>
          <w:rFonts w:ascii="Arial" w:hAnsi="Arial"/>
          <w:sz w:val="24"/>
        </w:rPr>
        <w:t>SLINGO BLACK</w:t>
      </w:r>
      <w:r w:rsidR="002F2A88" w:rsidRPr="009B4248">
        <w:rPr>
          <w:rFonts w:ascii="Arial" w:hAnsi="Arial"/>
          <w:sz w:val="24"/>
        </w:rPr>
        <w:t xml:space="preserve">. </w:t>
      </w:r>
      <w:r w:rsidR="009136DC" w:rsidRPr="009B4248">
        <w:rPr>
          <w:rFonts w:ascii="Arial" w:hAnsi="Arial"/>
          <w:sz w:val="24"/>
        </w:rPr>
        <w:t>Scratch each horizontal SPIN line to reveal YOUR SLINGO NUMBERS. Scratch the corresponding numbers in the SLINGO GRID.  Match all 5 numbers in a complete horizontal, vertical, or diagonal line in the SLINGO GRID, win corresponding prize amount shown in the SLINGO LEGEND. Match all 21 numbers in the SLINGO GRID (“Blackout”), win $30,000.  Each of the four FREE SPACES ("JOKER" symbols) in the SLINGO GRID is a free match and counts towards a winning pattern. Win $3 for each “GOLD COIN” revealed in the SPINS. If you reveal one or more "GOLD BAR" symbols in the SPINS, win corresponding prize amount shown in the BONUS LEGEND</w:t>
      </w:r>
      <w:r w:rsidR="009136DC" w:rsidRPr="009B4248">
        <w:t xml:space="preserve">.  </w:t>
      </w:r>
    </w:p>
    <w:p w:rsidR="00347FF1" w:rsidRPr="009B4248" w:rsidRDefault="00EB427F" w:rsidP="009136DC">
      <w:pPr>
        <w:tabs>
          <w:tab w:val="left" w:pos="-1440"/>
        </w:tabs>
        <w:ind w:left="720"/>
        <w:rPr>
          <w:rFonts w:ascii="Arial" w:hAnsi="Arial" w:cs="Arial"/>
          <w:sz w:val="24"/>
          <w:szCs w:val="24"/>
        </w:rPr>
      </w:pPr>
      <w:r w:rsidRPr="009B4248">
        <w:rPr>
          <w:rFonts w:ascii="Arial" w:hAnsi="Arial"/>
          <w:sz w:val="24"/>
        </w:rPr>
        <w:t xml:space="preserve">  </w:t>
      </w:r>
    </w:p>
    <w:p w:rsidR="003D6E67" w:rsidRPr="009B4248" w:rsidRDefault="003D6E67">
      <w:pPr>
        <w:tabs>
          <w:tab w:val="left" w:pos="-1440"/>
        </w:tabs>
        <w:ind w:left="720" w:hanging="720"/>
        <w:rPr>
          <w:rFonts w:ascii="Arial" w:hAnsi="Arial"/>
          <w:sz w:val="24"/>
        </w:rPr>
      </w:pPr>
      <w:r w:rsidRPr="009B4248">
        <w:rPr>
          <w:rFonts w:ascii="Arial" w:hAnsi="Arial"/>
          <w:sz w:val="24"/>
        </w:rPr>
        <w:t>2)</w:t>
      </w:r>
      <w:r w:rsidRPr="009B4248">
        <w:rPr>
          <w:rFonts w:ascii="Arial" w:hAnsi="Arial"/>
          <w:sz w:val="24"/>
        </w:rPr>
        <w:tab/>
        <w:t>Price of the ticket:</w:t>
      </w:r>
      <w:r w:rsidR="006539E4" w:rsidRPr="009B4248">
        <w:rPr>
          <w:rFonts w:ascii="Arial" w:hAnsi="Arial"/>
          <w:sz w:val="24"/>
        </w:rPr>
        <w:t xml:space="preserve"> </w:t>
      </w:r>
      <w:r w:rsidR="009136DC" w:rsidRPr="009B4248">
        <w:rPr>
          <w:rFonts w:ascii="Arial" w:hAnsi="Arial"/>
          <w:sz w:val="24"/>
        </w:rPr>
        <w:t>Three</w:t>
      </w:r>
      <w:r w:rsidR="00B017A8" w:rsidRPr="009B4248">
        <w:rPr>
          <w:rFonts w:ascii="Arial" w:hAnsi="Arial"/>
          <w:sz w:val="24"/>
        </w:rPr>
        <w:t xml:space="preserve"> </w:t>
      </w:r>
      <w:r w:rsidR="009D5132" w:rsidRPr="009B4248">
        <w:rPr>
          <w:rFonts w:ascii="Arial" w:hAnsi="Arial"/>
          <w:sz w:val="24"/>
        </w:rPr>
        <w:t>dollar</w:t>
      </w:r>
      <w:r w:rsidR="00840A52" w:rsidRPr="009B4248">
        <w:rPr>
          <w:rFonts w:ascii="Arial" w:hAnsi="Arial"/>
          <w:sz w:val="24"/>
        </w:rPr>
        <w:t>s</w:t>
      </w:r>
      <w:r w:rsidR="009D5132" w:rsidRPr="009B4248">
        <w:rPr>
          <w:rFonts w:ascii="Arial" w:hAnsi="Arial"/>
          <w:sz w:val="24"/>
        </w:rPr>
        <w:t xml:space="preserve"> </w:t>
      </w:r>
      <w:r w:rsidR="00B017A8" w:rsidRPr="009B4248">
        <w:rPr>
          <w:rFonts w:ascii="Arial" w:hAnsi="Arial"/>
          <w:sz w:val="24"/>
        </w:rPr>
        <w:t>(</w:t>
      </w:r>
      <w:r w:rsidR="009D5132" w:rsidRPr="009B4248">
        <w:rPr>
          <w:rFonts w:ascii="Arial" w:hAnsi="Arial"/>
          <w:sz w:val="24"/>
        </w:rPr>
        <w:t>$</w:t>
      </w:r>
      <w:r w:rsidR="009136DC" w:rsidRPr="009B4248">
        <w:rPr>
          <w:rFonts w:ascii="Arial" w:hAnsi="Arial"/>
          <w:sz w:val="24"/>
        </w:rPr>
        <w:t>3</w:t>
      </w:r>
      <w:r w:rsidR="009D5132" w:rsidRPr="009B4248">
        <w:rPr>
          <w:rFonts w:ascii="Arial" w:hAnsi="Arial"/>
          <w:sz w:val="24"/>
        </w:rPr>
        <w:t>.00</w:t>
      </w:r>
      <w:r w:rsidR="00B017A8" w:rsidRPr="009B4248">
        <w:rPr>
          <w:rFonts w:ascii="Arial" w:hAnsi="Arial"/>
          <w:sz w:val="24"/>
        </w:rPr>
        <w:t>)</w:t>
      </w:r>
      <w:r w:rsidRPr="009B4248">
        <w:rPr>
          <w:rFonts w:ascii="Arial" w:hAnsi="Arial"/>
          <w:sz w:val="24"/>
        </w:rPr>
        <w:t>, or as otherwise set by the Administrator.</w:t>
      </w:r>
    </w:p>
    <w:p w:rsidR="003D6E67" w:rsidRPr="009B4248" w:rsidRDefault="003D6E67">
      <w:pPr>
        <w:rPr>
          <w:rFonts w:ascii="Arial" w:hAnsi="Arial"/>
          <w:sz w:val="24"/>
        </w:rPr>
      </w:pPr>
    </w:p>
    <w:p w:rsidR="00171504" w:rsidRPr="009B4248" w:rsidRDefault="00171504" w:rsidP="00171504">
      <w:pPr>
        <w:tabs>
          <w:tab w:val="left" w:pos="-1440"/>
        </w:tabs>
        <w:ind w:left="720" w:hanging="720"/>
        <w:rPr>
          <w:rFonts w:ascii="Arial" w:hAnsi="Arial"/>
          <w:sz w:val="24"/>
        </w:rPr>
      </w:pPr>
      <w:r w:rsidRPr="009B4248">
        <w:rPr>
          <w:rFonts w:ascii="Arial" w:hAnsi="Arial"/>
          <w:sz w:val="24"/>
        </w:rPr>
        <w:t>3)</w:t>
      </w:r>
      <w:r w:rsidRPr="009B4248">
        <w:rPr>
          <w:rFonts w:ascii="Arial" w:hAnsi="Arial"/>
          <w:sz w:val="24"/>
        </w:rPr>
        <w:tab/>
        <w:t>The prize structure including the number and value of prizes and the odds on each prize are as follows:</w:t>
      </w:r>
    </w:p>
    <w:p w:rsidR="00171504" w:rsidRPr="009B4248" w:rsidRDefault="00171504" w:rsidP="00171504">
      <w:pPr>
        <w:tabs>
          <w:tab w:val="left" w:pos="-1440"/>
        </w:tabs>
        <w:ind w:left="720" w:hanging="720"/>
        <w:rPr>
          <w:rFonts w:ascii="Arial" w:hAnsi="Arial"/>
          <w:sz w:val="24"/>
        </w:rPr>
      </w:pPr>
      <w:r w:rsidRPr="009B4248">
        <w:rPr>
          <w:rFonts w:ascii="Arial" w:hAnsi="Arial"/>
          <w:sz w:val="24"/>
        </w:rPr>
        <w:tab/>
      </w:r>
      <w:r w:rsidRPr="009B4248">
        <w:rPr>
          <w:rFonts w:ascii="Arial" w:hAnsi="Arial"/>
          <w:sz w:val="24"/>
        </w:rPr>
        <w:tab/>
      </w:r>
    </w:p>
    <w:tbl>
      <w:tblPr>
        <w:tblStyle w:val="TableGrid"/>
        <w:tblW w:w="0" w:type="auto"/>
        <w:tblInd w:w="720" w:type="dxa"/>
        <w:tblLook w:val="04A0" w:firstRow="1" w:lastRow="0" w:firstColumn="1" w:lastColumn="0" w:noHBand="0" w:noVBand="1"/>
      </w:tblPr>
      <w:tblGrid>
        <w:gridCol w:w="3085"/>
        <w:gridCol w:w="3178"/>
        <w:gridCol w:w="3087"/>
      </w:tblGrid>
      <w:tr w:rsidR="00171504" w:rsidRPr="009B4248" w:rsidTr="000F60A7">
        <w:tc>
          <w:tcPr>
            <w:tcW w:w="3085" w:type="dxa"/>
          </w:tcPr>
          <w:p w:rsidR="00171504" w:rsidRPr="009B4248" w:rsidRDefault="00171504" w:rsidP="00D8063C">
            <w:pPr>
              <w:tabs>
                <w:tab w:val="left" w:pos="-1440"/>
              </w:tabs>
              <w:jc w:val="center"/>
              <w:rPr>
                <w:rFonts w:ascii="Arial" w:hAnsi="Arial"/>
                <w:sz w:val="24"/>
              </w:rPr>
            </w:pPr>
            <w:r w:rsidRPr="009B4248">
              <w:rPr>
                <w:rFonts w:ascii="Arial" w:hAnsi="Arial"/>
                <w:sz w:val="24"/>
              </w:rPr>
              <w:t>PRIZE</w:t>
            </w:r>
          </w:p>
          <w:p w:rsidR="00171504" w:rsidRPr="009B4248" w:rsidRDefault="00171504" w:rsidP="00D8063C">
            <w:pPr>
              <w:tabs>
                <w:tab w:val="left" w:pos="-1440"/>
              </w:tabs>
              <w:jc w:val="center"/>
              <w:rPr>
                <w:rFonts w:ascii="Arial" w:hAnsi="Arial"/>
                <w:sz w:val="24"/>
              </w:rPr>
            </w:pPr>
            <w:r w:rsidRPr="009B4248">
              <w:rPr>
                <w:rFonts w:ascii="Arial" w:hAnsi="Arial"/>
                <w:sz w:val="24"/>
              </w:rPr>
              <w:t>AMOUNT</w:t>
            </w:r>
          </w:p>
        </w:tc>
        <w:tc>
          <w:tcPr>
            <w:tcW w:w="3178" w:type="dxa"/>
          </w:tcPr>
          <w:p w:rsidR="00171504" w:rsidRPr="009B4248" w:rsidRDefault="00171504" w:rsidP="00D8063C">
            <w:pPr>
              <w:tabs>
                <w:tab w:val="left" w:pos="-1440"/>
              </w:tabs>
              <w:jc w:val="center"/>
              <w:rPr>
                <w:rFonts w:ascii="Arial" w:hAnsi="Arial"/>
                <w:sz w:val="24"/>
              </w:rPr>
            </w:pPr>
            <w:r w:rsidRPr="009B4248">
              <w:rPr>
                <w:rFonts w:ascii="Arial" w:hAnsi="Arial"/>
                <w:sz w:val="24"/>
              </w:rPr>
              <w:t>APPROXIMATE NUMBER OF PRIZES</w:t>
            </w:r>
          </w:p>
        </w:tc>
        <w:tc>
          <w:tcPr>
            <w:tcW w:w="3087" w:type="dxa"/>
          </w:tcPr>
          <w:p w:rsidR="00171504" w:rsidRPr="009B4248" w:rsidRDefault="00171504" w:rsidP="00D8063C">
            <w:pPr>
              <w:tabs>
                <w:tab w:val="left" w:pos="-1440"/>
              </w:tabs>
              <w:jc w:val="center"/>
              <w:rPr>
                <w:rFonts w:ascii="Arial" w:hAnsi="Arial"/>
                <w:sz w:val="24"/>
              </w:rPr>
            </w:pPr>
            <w:r w:rsidRPr="009B4248">
              <w:rPr>
                <w:rFonts w:ascii="Arial" w:hAnsi="Arial"/>
                <w:sz w:val="24"/>
              </w:rPr>
              <w:t>ODDS OF WINNING</w:t>
            </w:r>
          </w:p>
        </w:tc>
      </w:tr>
      <w:tr w:rsidR="00446DD3" w:rsidRPr="009B4248" w:rsidTr="000F60A7">
        <w:tc>
          <w:tcPr>
            <w:tcW w:w="3085" w:type="dxa"/>
          </w:tcPr>
          <w:p w:rsidR="00446DD3" w:rsidRPr="009B4248" w:rsidRDefault="00446DD3" w:rsidP="00446DD3">
            <w:pPr>
              <w:jc w:val="center"/>
            </w:pPr>
            <w:r w:rsidRPr="009B4248">
              <w:rPr>
                <w:rFonts w:ascii="Arial" w:hAnsi="Arial"/>
                <w:sz w:val="24"/>
              </w:rPr>
              <w:t>$3</w:t>
            </w:r>
          </w:p>
        </w:tc>
        <w:tc>
          <w:tcPr>
            <w:tcW w:w="3178" w:type="dxa"/>
          </w:tcPr>
          <w:p w:rsidR="00446DD3" w:rsidRPr="009B4248" w:rsidRDefault="00446DD3" w:rsidP="00446DD3">
            <w:pPr>
              <w:tabs>
                <w:tab w:val="left" w:pos="-1440"/>
              </w:tabs>
              <w:jc w:val="center"/>
              <w:rPr>
                <w:rFonts w:ascii="Arial" w:hAnsi="Arial"/>
                <w:sz w:val="24"/>
              </w:rPr>
            </w:pPr>
            <w:r w:rsidRPr="009B4248">
              <w:rPr>
                <w:rFonts w:ascii="Arial" w:hAnsi="Arial"/>
                <w:sz w:val="24"/>
              </w:rPr>
              <w:t>164,000</w:t>
            </w:r>
          </w:p>
        </w:tc>
        <w:tc>
          <w:tcPr>
            <w:tcW w:w="3087" w:type="dxa"/>
          </w:tcPr>
          <w:p w:rsidR="00446DD3" w:rsidRPr="009B4248" w:rsidRDefault="00446DD3" w:rsidP="00446DD3">
            <w:pPr>
              <w:jc w:val="center"/>
            </w:pPr>
            <w:r w:rsidRPr="009B4248">
              <w:rPr>
                <w:rFonts w:ascii="Arial" w:hAnsi="Arial"/>
                <w:sz w:val="24"/>
              </w:rPr>
              <w:t>1:8</w:t>
            </w:r>
          </w:p>
        </w:tc>
      </w:tr>
      <w:tr w:rsidR="00446DD3" w:rsidRPr="009B4248" w:rsidTr="000F60A7">
        <w:tc>
          <w:tcPr>
            <w:tcW w:w="3085" w:type="dxa"/>
          </w:tcPr>
          <w:p w:rsidR="00446DD3" w:rsidRPr="009B4248" w:rsidRDefault="00446DD3" w:rsidP="00446DD3">
            <w:pPr>
              <w:jc w:val="center"/>
            </w:pPr>
            <w:r w:rsidRPr="009B4248">
              <w:rPr>
                <w:rFonts w:ascii="Arial" w:hAnsi="Arial"/>
                <w:sz w:val="24"/>
              </w:rPr>
              <w:t>$5</w:t>
            </w:r>
          </w:p>
        </w:tc>
        <w:tc>
          <w:tcPr>
            <w:tcW w:w="3178" w:type="dxa"/>
          </w:tcPr>
          <w:p w:rsidR="00446DD3" w:rsidRPr="009B4248" w:rsidRDefault="00446DD3" w:rsidP="00446DD3">
            <w:pPr>
              <w:tabs>
                <w:tab w:val="left" w:pos="-1440"/>
              </w:tabs>
              <w:jc w:val="center"/>
              <w:rPr>
                <w:rFonts w:ascii="Arial" w:hAnsi="Arial"/>
                <w:sz w:val="24"/>
              </w:rPr>
            </w:pPr>
            <w:r w:rsidRPr="009B4248">
              <w:rPr>
                <w:rFonts w:ascii="Arial" w:hAnsi="Arial"/>
                <w:sz w:val="24"/>
              </w:rPr>
              <w:t>64,000</w:t>
            </w:r>
          </w:p>
        </w:tc>
        <w:tc>
          <w:tcPr>
            <w:tcW w:w="3087" w:type="dxa"/>
          </w:tcPr>
          <w:p w:rsidR="00446DD3" w:rsidRPr="009B4248" w:rsidRDefault="00446DD3" w:rsidP="00446DD3">
            <w:pPr>
              <w:jc w:val="center"/>
            </w:pPr>
            <w:r w:rsidRPr="009B4248">
              <w:rPr>
                <w:rFonts w:ascii="Arial" w:hAnsi="Arial"/>
                <w:sz w:val="24"/>
              </w:rPr>
              <w:t>1:19</w:t>
            </w:r>
          </w:p>
        </w:tc>
      </w:tr>
      <w:tr w:rsidR="00446DD3" w:rsidRPr="009B4248" w:rsidTr="000F60A7">
        <w:tc>
          <w:tcPr>
            <w:tcW w:w="3085" w:type="dxa"/>
          </w:tcPr>
          <w:p w:rsidR="00446DD3" w:rsidRPr="009B4248" w:rsidRDefault="00446DD3" w:rsidP="00446DD3">
            <w:pPr>
              <w:jc w:val="center"/>
            </w:pPr>
            <w:r w:rsidRPr="009B4248">
              <w:rPr>
                <w:rFonts w:ascii="Arial" w:hAnsi="Arial"/>
                <w:sz w:val="24"/>
              </w:rPr>
              <w:t>$6</w:t>
            </w:r>
          </w:p>
        </w:tc>
        <w:tc>
          <w:tcPr>
            <w:tcW w:w="3178" w:type="dxa"/>
          </w:tcPr>
          <w:p w:rsidR="00446DD3" w:rsidRPr="009B4248" w:rsidRDefault="00446DD3" w:rsidP="00446DD3">
            <w:pPr>
              <w:tabs>
                <w:tab w:val="left" w:pos="-1440"/>
              </w:tabs>
              <w:jc w:val="center"/>
              <w:rPr>
                <w:rFonts w:ascii="Arial" w:hAnsi="Arial"/>
                <w:sz w:val="24"/>
              </w:rPr>
            </w:pPr>
            <w:r w:rsidRPr="009B4248">
              <w:rPr>
                <w:rFonts w:ascii="Arial" w:hAnsi="Arial"/>
                <w:sz w:val="24"/>
              </w:rPr>
              <w:t>24,000</w:t>
            </w:r>
          </w:p>
        </w:tc>
        <w:tc>
          <w:tcPr>
            <w:tcW w:w="3087" w:type="dxa"/>
          </w:tcPr>
          <w:p w:rsidR="00446DD3" w:rsidRPr="009B4248" w:rsidRDefault="00446DD3" w:rsidP="00446DD3">
            <w:pPr>
              <w:jc w:val="center"/>
            </w:pPr>
            <w:r w:rsidRPr="009B4248">
              <w:rPr>
                <w:rFonts w:ascii="Arial" w:hAnsi="Arial"/>
                <w:sz w:val="24"/>
              </w:rPr>
              <w:t>1:51</w:t>
            </w:r>
          </w:p>
        </w:tc>
      </w:tr>
      <w:tr w:rsidR="00446DD3" w:rsidRPr="009B4248" w:rsidTr="000F60A7">
        <w:tc>
          <w:tcPr>
            <w:tcW w:w="3085" w:type="dxa"/>
          </w:tcPr>
          <w:p w:rsidR="00446DD3" w:rsidRPr="009B4248" w:rsidRDefault="00446DD3" w:rsidP="00446DD3">
            <w:pPr>
              <w:jc w:val="center"/>
            </w:pPr>
            <w:r w:rsidRPr="009B4248">
              <w:rPr>
                <w:rFonts w:ascii="Arial" w:hAnsi="Arial"/>
                <w:sz w:val="24"/>
              </w:rPr>
              <w:t>$9</w:t>
            </w:r>
          </w:p>
        </w:tc>
        <w:tc>
          <w:tcPr>
            <w:tcW w:w="3178" w:type="dxa"/>
          </w:tcPr>
          <w:p w:rsidR="00446DD3" w:rsidRPr="009B4248" w:rsidRDefault="00446DD3" w:rsidP="00446DD3">
            <w:pPr>
              <w:tabs>
                <w:tab w:val="left" w:pos="-1440"/>
              </w:tabs>
              <w:jc w:val="center"/>
              <w:rPr>
                <w:rFonts w:ascii="Arial" w:hAnsi="Arial"/>
                <w:sz w:val="24"/>
              </w:rPr>
            </w:pPr>
            <w:r w:rsidRPr="009B4248">
              <w:rPr>
                <w:rFonts w:ascii="Arial" w:hAnsi="Arial"/>
                <w:sz w:val="24"/>
              </w:rPr>
              <w:t>8,000</w:t>
            </w:r>
          </w:p>
        </w:tc>
        <w:tc>
          <w:tcPr>
            <w:tcW w:w="3087" w:type="dxa"/>
          </w:tcPr>
          <w:p w:rsidR="00446DD3" w:rsidRPr="009B4248" w:rsidRDefault="00446DD3" w:rsidP="00446DD3">
            <w:pPr>
              <w:jc w:val="center"/>
            </w:pPr>
            <w:r w:rsidRPr="009B4248">
              <w:rPr>
                <w:rFonts w:ascii="Arial" w:hAnsi="Arial"/>
                <w:sz w:val="24"/>
              </w:rPr>
              <w:t>1:151</w:t>
            </w:r>
          </w:p>
        </w:tc>
      </w:tr>
      <w:tr w:rsidR="00446DD3" w:rsidRPr="009B4248" w:rsidTr="000F60A7">
        <w:tc>
          <w:tcPr>
            <w:tcW w:w="3085" w:type="dxa"/>
          </w:tcPr>
          <w:p w:rsidR="00446DD3" w:rsidRPr="009B4248" w:rsidRDefault="00446DD3" w:rsidP="00446DD3">
            <w:pPr>
              <w:jc w:val="center"/>
            </w:pPr>
            <w:r w:rsidRPr="009B4248">
              <w:rPr>
                <w:rFonts w:ascii="Arial" w:hAnsi="Arial"/>
                <w:sz w:val="24"/>
              </w:rPr>
              <w:t>$10</w:t>
            </w:r>
          </w:p>
        </w:tc>
        <w:tc>
          <w:tcPr>
            <w:tcW w:w="3178" w:type="dxa"/>
          </w:tcPr>
          <w:p w:rsidR="00446DD3" w:rsidRPr="009B4248" w:rsidRDefault="00446DD3" w:rsidP="00446DD3">
            <w:pPr>
              <w:tabs>
                <w:tab w:val="left" w:pos="-1440"/>
              </w:tabs>
              <w:jc w:val="center"/>
              <w:rPr>
                <w:rFonts w:ascii="Arial" w:hAnsi="Arial"/>
                <w:sz w:val="24"/>
              </w:rPr>
            </w:pPr>
            <w:r w:rsidRPr="009B4248">
              <w:rPr>
                <w:rFonts w:ascii="Arial" w:hAnsi="Arial"/>
                <w:sz w:val="24"/>
              </w:rPr>
              <w:t>16,000</w:t>
            </w:r>
          </w:p>
        </w:tc>
        <w:tc>
          <w:tcPr>
            <w:tcW w:w="3087" w:type="dxa"/>
          </w:tcPr>
          <w:p w:rsidR="00446DD3" w:rsidRPr="009B4248" w:rsidRDefault="00446DD3" w:rsidP="00446DD3">
            <w:pPr>
              <w:jc w:val="center"/>
            </w:pPr>
            <w:r w:rsidRPr="009B4248">
              <w:rPr>
                <w:rFonts w:ascii="Arial" w:hAnsi="Arial"/>
                <w:sz w:val="24"/>
              </w:rPr>
              <w:t>1:76</w:t>
            </w:r>
          </w:p>
        </w:tc>
      </w:tr>
      <w:tr w:rsidR="00446DD3" w:rsidRPr="009B4248" w:rsidTr="000F60A7">
        <w:tc>
          <w:tcPr>
            <w:tcW w:w="3085" w:type="dxa"/>
          </w:tcPr>
          <w:p w:rsidR="00446DD3" w:rsidRPr="009B4248" w:rsidRDefault="00446DD3" w:rsidP="00446DD3">
            <w:pPr>
              <w:jc w:val="center"/>
            </w:pPr>
            <w:r w:rsidRPr="009B4248">
              <w:rPr>
                <w:rFonts w:ascii="Arial" w:hAnsi="Arial"/>
                <w:sz w:val="24"/>
              </w:rPr>
              <w:t>$13</w:t>
            </w:r>
          </w:p>
        </w:tc>
        <w:tc>
          <w:tcPr>
            <w:tcW w:w="3178" w:type="dxa"/>
          </w:tcPr>
          <w:p w:rsidR="00446DD3" w:rsidRPr="009B4248" w:rsidRDefault="00446DD3" w:rsidP="00446DD3">
            <w:pPr>
              <w:tabs>
                <w:tab w:val="left" w:pos="-1440"/>
              </w:tabs>
              <w:jc w:val="center"/>
              <w:rPr>
                <w:rFonts w:ascii="Arial" w:hAnsi="Arial"/>
                <w:sz w:val="24"/>
              </w:rPr>
            </w:pPr>
            <w:r w:rsidRPr="009B4248">
              <w:rPr>
                <w:rFonts w:ascii="Arial" w:hAnsi="Arial"/>
                <w:sz w:val="24"/>
              </w:rPr>
              <w:t>4,000</w:t>
            </w:r>
          </w:p>
        </w:tc>
        <w:tc>
          <w:tcPr>
            <w:tcW w:w="3087" w:type="dxa"/>
          </w:tcPr>
          <w:p w:rsidR="00446DD3" w:rsidRPr="009B4248" w:rsidRDefault="00446DD3" w:rsidP="00446DD3">
            <w:pPr>
              <w:jc w:val="center"/>
            </w:pPr>
            <w:r w:rsidRPr="009B4248">
              <w:rPr>
                <w:rFonts w:ascii="Arial" w:hAnsi="Arial"/>
                <w:sz w:val="24"/>
              </w:rPr>
              <w:t>1:301</w:t>
            </w:r>
          </w:p>
        </w:tc>
      </w:tr>
      <w:tr w:rsidR="00446DD3" w:rsidRPr="009B4248" w:rsidTr="000F60A7">
        <w:tc>
          <w:tcPr>
            <w:tcW w:w="3085" w:type="dxa"/>
          </w:tcPr>
          <w:p w:rsidR="00446DD3" w:rsidRPr="009B4248" w:rsidRDefault="00446DD3" w:rsidP="00446DD3">
            <w:pPr>
              <w:jc w:val="center"/>
            </w:pPr>
            <w:r w:rsidRPr="009B4248">
              <w:rPr>
                <w:rFonts w:ascii="Arial" w:hAnsi="Arial"/>
                <w:sz w:val="24"/>
              </w:rPr>
              <w:t>$15</w:t>
            </w:r>
          </w:p>
        </w:tc>
        <w:tc>
          <w:tcPr>
            <w:tcW w:w="3178" w:type="dxa"/>
          </w:tcPr>
          <w:p w:rsidR="00446DD3" w:rsidRPr="009B4248" w:rsidRDefault="00446DD3" w:rsidP="00446DD3">
            <w:pPr>
              <w:tabs>
                <w:tab w:val="left" w:pos="-1440"/>
              </w:tabs>
              <w:jc w:val="center"/>
              <w:rPr>
                <w:rFonts w:ascii="Arial" w:hAnsi="Arial"/>
                <w:sz w:val="24"/>
              </w:rPr>
            </w:pPr>
            <w:r w:rsidRPr="009B4248">
              <w:rPr>
                <w:rFonts w:ascii="Arial" w:hAnsi="Arial"/>
                <w:sz w:val="24"/>
              </w:rPr>
              <w:t>20,000</w:t>
            </w:r>
          </w:p>
        </w:tc>
        <w:tc>
          <w:tcPr>
            <w:tcW w:w="3087" w:type="dxa"/>
          </w:tcPr>
          <w:p w:rsidR="00446DD3" w:rsidRPr="009B4248" w:rsidRDefault="00446DD3" w:rsidP="00446DD3">
            <w:pPr>
              <w:jc w:val="center"/>
            </w:pPr>
            <w:r w:rsidRPr="009B4248">
              <w:rPr>
                <w:rFonts w:ascii="Arial" w:hAnsi="Arial"/>
                <w:sz w:val="24"/>
              </w:rPr>
              <w:t>1:61</w:t>
            </w:r>
          </w:p>
        </w:tc>
      </w:tr>
      <w:tr w:rsidR="00446DD3" w:rsidRPr="009B4248" w:rsidTr="000F60A7">
        <w:tc>
          <w:tcPr>
            <w:tcW w:w="3085" w:type="dxa"/>
          </w:tcPr>
          <w:p w:rsidR="00446DD3" w:rsidRPr="009B4248" w:rsidRDefault="00446DD3" w:rsidP="00446DD3">
            <w:pPr>
              <w:jc w:val="center"/>
            </w:pPr>
            <w:r w:rsidRPr="009B4248">
              <w:rPr>
                <w:rFonts w:ascii="Arial" w:hAnsi="Arial"/>
                <w:sz w:val="24"/>
              </w:rPr>
              <w:t>$20</w:t>
            </w:r>
          </w:p>
        </w:tc>
        <w:tc>
          <w:tcPr>
            <w:tcW w:w="3178" w:type="dxa"/>
          </w:tcPr>
          <w:p w:rsidR="00446DD3" w:rsidRPr="009B4248" w:rsidRDefault="00446DD3" w:rsidP="00446DD3">
            <w:pPr>
              <w:tabs>
                <w:tab w:val="left" w:pos="-1440"/>
              </w:tabs>
              <w:jc w:val="center"/>
              <w:rPr>
                <w:rFonts w:ascii="Arial" w:hAnsi="Arial"/>
                <w:sz w:val="24"/>
              </w:rPr>
            </w:pPr>
            <w:r w:rsidRPr="009B4248">
              <w:rPr>
                <w:rFonts w:ascii="Arial" w:hAnsi="Arial"/>
                <w:sz w:val="24"/>
              </w:rPr>
              <w:t>12,000</w:t>
            </w:r>
          </w:p>
        </w:tc>
        <w:tc>
          <w:tcPr>
            <w:tcW w:w="3087" w:type="dxa"/>
          </w:tcPr>
          <w:p w:rsidR="00446DD3" w:rsidRPr="009B4248" w:rsidRDefault="00446DD3" w:rsidP="00446DD3">
            <w:pPr>
              <w:jc w:val="center"/>
            </w:pPr>
            <w:r w:rsidRPr="009B4248">
              <w:rPr>
                <w:rFonts w:ascii="Arial" w:hAnsi="Arial"/>
                <w:sz w:val="24"/>
              </w:rPr>
              <w:t>1:100</w:t>
            </w:r>
          </w:p>
        </w:tc>
      </w:tr>
      <w:tr w:rsidR="00446DD3" w:rsidRPr="009B4248" w:rsidTr="000F60A7">
        <w:tc>
          <w:tcPr>
            <w:tcW w:w="3085" w:type="dxa"/>
          </w:tcPr>
          <w:p w:rsidR="00446DD3" w:rsidRPr="009B4248" w:rsidRDefault="00446DD3" w:rsidP="00446DD3">
            <w:pPr>
              <w:jc w:val="center"/>
            </w:pPr>
            <w:r w:rsidRPr="009B4248">
              <w:rPr>
                <w:rFonts w:ascii="Arial" w:hAnsi="Arial"/>
                <w:sz w:val="24"/>
              </w:rPr>
              <w:t>$25</w:t>
            </w:r>
          </w:p>
        </w:tc>
        <w:tc>
          <w:tcPr>
            <w:tcW w:w="3178" w:type="dxa"/>
          </w:tcPr>
          <w:p w:rsidR="00446DD3" w:rsidRPr="009B4248" w:rsidRDefault="00446DD3" w:rsidP="00446DD3">
            <w:pPr>
              <w:tabs>
                <w:tab w:val="left" w:pos="-1440"/>
              </w:tabs>
              <w:jc w:val="center"/>
              <w:rPr>
                <w:rFonts w:ascii="Arial" w:hAnsi="Arial"/>
                <w:sz w:val="24"/>
              </w:rPr>
            </w:pPr>
            <w:r w:rsidRPr="009B4248">
              <w:rPr>
                <w:rFonts w:ascii="Arial" w:hAnsi="Arial"/>
                <w:sz w:val="24"/>
              </w:rPr>
              <w:t>8,000</w:t>
            </w:r>
          </w:p>
        </w:tc>
        <w:tc>
          <w:tcPr>
            <w:tcW w:w="3087" w:type="dxa"/>
          </w:tcPr>
          <w:p w:rsidR="00446DD3" w:rsidRPr="009B4248" w:rsidRDefault="00446DD3" w:rsidP="00446DD3">
            <w:pPr>
              <w:jc w:val="center"/>
            </w:pPr>
            <w:r w:rsidRPr="009B4248">
              <w:rPr>
                <w:rFonts w:ascii="Arial" w:hAnsi="Arial"/>
                <w:sz w:val="24"/>
              </w:rPr>
              <w:t>1:151</w:t>
            </w:r>
          </w:p>
        </w:tc>
      </w:tr>
      <w:tr w:rsidR="00446DD3" w:rsidRPr="009B4248" w:rsidTr="000F60A7">
        <w:tc>
          <w:tcPr>
            <w:tcW w:w="3085" w:type="dxa"/>
          </w:tcPr>
          <w:p w:rsidR="00446DD3" w:rsidRPr="009B4248" w:rsidRDefault="00446DD3" w:rsidP="00446DD3">
            <w:pPr>
              <w:jc w:val="center"/>
            </w:pPr>
            <w:r w:rsidRPr="009B4248">
              <w:rPr>
                <w:rFonts w:ascii="Arial" w:hAnsi="Arial"/>
                <w:sz w:val="24"/>
              </w:rPr>
              <w:t>$50</w:t>
            </w:r>
          </w:p>
        </w:tc>
        <w:tc>
          <w:tcPr>
            <w:tcW w:w="3178" w:type="dxa"/>
          </w:tcPr>
          <w:p w:rsidR="00446DD3" w:rsidRPr="009B4248" w:rsidRDefault="00446DD3" w:rsidP="00446DD3">
            <w:pPr>
              <w:tabs>
                <w:tab w:val="left" w:pos="-1440"/>
              </w:tabs>
              <w:jc w:val="center"/>
              <w:rPr>
                <w:rFonts w:ascii="Arial" w:hAnsi="Arial"/>
                <w:sz w:val="24"/>
              </w:rPr>
            </w:pPr>
            <w:r w:rsidRPr="009B4248">
              <w:rPr>
                <w:rFonts w:ascii="Arial" w:hAnsi="Arial"/>
                <w:sz w:val="24"/>
              </w:rPr>
              <w:t>4,027</w:t>
            </w:r>
          </w:p>
        </w:tc>
        <w:tc>
          <w:tcPr>
            <w:tcW w:w="3087" w:type="dxa"/>
          </w:tcPr>
          <w:p w:rsidR="00446DD3" w:rsidRPr="009B4248" w:rsidRDefault="00446DD3" w:rsidP="00446DD3">
            <w:pPr>
              <w:jc w:val="center"/>
            </w:pPr>
            <w:r w:rsidRPr="009B4248">
              <w:rPr>
                <w:rFonts w:ascii="Arial" w:hAnsi="Arial"/>
                <w:sz w:val="24"/>
              </w:rPr>
              <w:t>1:298</w:t>
            </w:r>
          </w:p>
        </w:tc>
      </w:tr>
      <w:tr w:rsidR="00446DD3" w:rsidRPr="009B4248" w:rsidTr="000F60A7">
        <w:tc>
          <w:tcPr>
            <w:tcW w:w="3085" w:type="dxa"/>
          </w:tcPr>
          <w:p w:rsidR="00446DD3" w:rsidRPr="009B4248" w:rsidRDefault="00446DD3" w:rsidP="00446DD3">
            <w:pPr>
              <w:jc w:val="center"/>
            </w:pPr>
            <w:r w:rsidRPr="009B4248">
              <w:rPr>
                <w:rFonts w:ascii="Arial" w:hAnsi="Arial"/>
                <w:sz w:val="24"/>
              </w:rPr>
              <w:t>$100</w:t>
            </w:r>
          </w:p>
        </w:tc>
        <w:tc>
          <w:tcPr>
            <w:tcW w:w="3178" w:type="dxa"/>
          </w:tcPr>
          <w:p w:rsidR="00446DD3" w:rsidRPr="009B4248" w:rsidRDefault="00446DD3" w:rsidP="00446DD3">
            <w:pPr>
              <w:tabs>
                <w:tab w:val="left" w:pos="-1440"/>
              </w:tabs>
              <w:jc w:val="center"/>
              <w:rPr>
                <w:rFonts w:ascii="Arial" w:hAnsi="Arial"/>
                <w:sz w:val="24"/>
              </w:rPr>
            </w:pPr>
            <w:r w:rsidRPr="009B4248">
              <w:rPr>
                <w:rFonts w:ascii="Arial" w:hAnsi="Arial"/>
                <w:sz w:val="24"/>
              </w:rPr>
              <w:t>120</w:t>
            </w:r>
          </w:p>
        </w:tc>
        <w:tc>
          <w:tcPr>
            <w:tcW w:w="3087" w:type="dxa"/>
          </w:tcPr>
          <w:p w:rsidR="00446DD3" w:rsidRPr="009B4248" w:rsidRDefault="00446DD3" w:rsidP="00446DD3">
            <w:pPr>
              <w:jc w:val="center"/>
            </w:pPr>
            <w:r w:rsidRPr="009B4248">
              <w:rPr>
                <w:rFonts w:ascii="Arial" w:hAnsi="Arial"/>
                <w:sz w:val="24"/>
              </w:rPr>
              <w:t>1:10,000</w:t>
            </w:r>
          </w:p>
        </w:tc>
      </w:tr>
      <w:tr w:rsidR="00446DD3" w:rsidRPr="009B4248" w:rsidTr="000F60A7">
        <w:tc>
          <w:tcPr>
            <w:tcW w:w="3085" w:type="dxa"/>
          </w:tcPr>
          <w:p w:rsidR="00446DD3" w:rsidRPr="009B4248" w:rsidRDefault="00446DD3" w:rsidP="00446DD3">
            <w:pPr>
              <w:jc w:val="center"/>
            </w:pPr>
            <w:r w:rsidRPr="009B4248">
              <w:rPr>
                <w:rFonts w:ascii="Arial" w:hAnsi="Arial"/>
                <w:sz w:val="24"/>
              </w:rPr>
              <w:t>$500</w:t>
            </w:r>
          </w:p>
        </w:tc>
        <w:tc>
          <w:tcPr>
            <w:tcW w:w="3178" w:type="dxa"/>
          </w:tcPr>
          <w:p w:rsidR="00446DD3" w:rsidRPr="009B4248" w:rsidRDefault="00446DD3" w:rsidP="00446DD3">
            <w:pPr>
              <w:tabs>
                <w:tab w:val="left" w:pos="-1440"/>
              </w:tabs>
              <w:jc w:val="center"/>
              <w:rPr>
                <w:rFonts w:ascii="Arial" w:hAnsi="Arial"/>
                <w:sz w:val="24"/>
              </w:rPr>
            </w:pPr>
            <w:r w:rsidRPr="009B4248">
              <w:rPr>
                <w:rFonts w:ascii="Arial" w:hAnsi="Arial"/>
                <w:sz w:val="24"/>
              </w:rPr>
              <w:t>4</w:t>
            </w:r>
          </w:p>
        </w:tc>
        <w:tc>
          <w:tcPr>
            <w:tcW w:w="3087" w:type="dxa"/>
          </w:tcPr>
          <w:p w:rsidR="00446DD3" w:rsidRPr="009B4248" w:rsidRDefault="00446DD3" w:rsidP="00446DD3">
            <w:pPr>
              <w:jc w:val="center"/>
            </w:pPr>
            <w:r w:rsidRPr="009B4248">
              <w:rPr>
                <w:rFonts w:ascii="Arial" w:hAnsi="Arial"/>
                <w:sz w:val="24"/>
              </w:rPr>
              <w:t>1:300,000</w:t>
            </w:r>
          </w:p>
        </w:tc>
      </w:tr>
      <w:tr w:rsidR="00446DD3" w:rsidRPr="009B4248" w:rsidTr="000F60A7">
        <w:tc>
          <w:tcPr>
            <w:tcW w:w="3085" w:type="dxa"/>
          </w:tcPr>
          <w:p w:rsidR="00446DD3" w:rsidRPr="009B4248" w:rsidRDefault="00446DD3" w:rsidP="00446DD3">
            <w:pPr>
              <w:jc w:val="center"/>
            </w:pPr>
            <w:r w:rsidRPr="009B4248">
              <w:rPr>
                <w:rFonts w:ascii="Arial" w:hAnsi="Arial"/>
                <w:sz w:val="24"/>
              </w:rPr>
              <w:t>$1,000</w:t>
            </w:r>
          </w:p>
        </w:tc>
        <w:tc>
          <w:tcPr>
            <w:tcW w:w="3178" w:type="dxa"/>
          </w:tcPr>
          <w:p w:rsidR="00446DD3" w:rsidRPr="009B4248" w:rsidRDefault="00446DD3" w:rsidP="00446DD3">
            <w:pPr>
              <w:tabs>
                <w:tab w:val="left" w:pos="-1440"/>
              </w:tabs>
              <w:jc w:val="center"/>
              <w:rPr>
                <w:rFonts w:ascii="Arial" w:hAnsi="Arial"/>
                <w:sz w:val="24"/>
              </w:rPr>
            </w:pPr>
            <w:r w:rsidRPr="009B4248">
              <w:rPr>
                <w:rFonts w:ascii="Arial" w:hAnsi="Arial"/>
                <w:sz w:val="24"/>
              </w:rPr>
              <w:t>3</w:t>
            </w:r>
          </w:p>
        </w:tc>
        <w:tc>
          <w:tcPr>
            <w:tcW w:w="3087" w:type="dxa"/>
          </w:tcPr>
          <w:p w:rsidR="00446DD3" w:rsidRPr="009B4248" w:rsidRDefault="00446DD3" w:rsidP="00446DD3">
            <w:pPr>
              <w:jc w:val="center"/>
            </w:pPr>
            <w:r w:rsidRPr="009B4248">
              <w:rPr>
                <w:rFonts w:ascii="Arial" w:hAnsi="Arial"/>
                <w:sz w:val="24"/>
              </w:rPr>
              <w:t>1:400,000</w:t>
            </w:r>
          </w:p>
        </w:tc>
      </w:tr>
      <w:tr w:rsidR="00446DD3" w:rsidRPr="009B4248" w:rsidTr="000F60A7">
        <w:tc>
          <w:tcPr>
            <w:tcW w:w="3085" w:type="dxa"/>
          </w:tcPr>
          <w:p w:rsidR="00446DD3" w:rsidRPr="009B4248" w:rsidRDefault="00446DD3" w:rsidP="00446DD3">
            <w:pPr>
              <w:jc w:val="center"/>
            </w:pPr>
            <w:r w:rsidRPr="009B4248">
              <w:rPr>
                <w:rFonts w:ascii="Arial" w:hAnsi="Arial"/>
                <w:sz w:val="24"/>
              </w:rPr>
              <w:t>$5,000</w:t>
            </w:r>
          </w:p>
        </w:tc>
        <w:tc>
          <w:tcPr>
            <w:tcW w:w="3178" w:type="dxa"/>
          </w:tcPr>
          <w:p w:rsidR="00446DD3" w:rsidRPr="009B4248" w:rsidRDefault="00446DD3" w:rsidP="00446DD3">
            <w:pPr>
              <w:tabs>
                <w:tab w:val="left" w:pos="-1440"/>
              </w:tabs>
              <w:jc w:val="center"/>
              <w:rPr>
                <w:rFonts w:ascii="Arial" w:hAnsi="Arial"/>
                <w:sz w:val="24"/>
              </w:rPr>
            </w:pPr>
            <w:r w:rsidRPr="009B4248">
              <w:rPr>
                <w:rFonts w:ascii="Arial" w:hAnsi="Arial"/>
                <w:sz w:val="24"/>
              </w:rPr>
              <w:t>2</w:t>
            </w:r>
          </w:p>
        </w:tc>
        <w:tc>
          <w:tcPr>
            <w:tcW w:w="3087" w:type="dxa"/>
          </w:tcPr>
          <w:p w:rsidR="00446DD3" w:rsidRPr="009B4248" w:rsidRDefault="00446DD3" w:rsidP="00446DD3">
            <w:pPr>
              <w:jc w:val="center"/>
            </w:pPr>
            <w:r w:rsidRPr="009B4248">
              <w:rPr>
                <w:rFonts w:ascii="Arial" w:hAnsi="Arial"/>
                <w:sz w:val="24"/>
              </w:rPr>
              <w:t>1:600,000</w:t>
            </w:r>
          </w:p>
        </w:tc>
      </w:tr>
      <w:tr w:rsidR="00446DD3" w:rsidRPr="009B4248" w:rsidTr="000F60A7">
        <w:tc>
          <w:tcPr>
            <w:tcW w:w="3085" w:type="dxa"/>
          </w:tcPr>
          <w:p w:rsidR="00446DD3" w:rsidRPr="009B4248" w:rsidRDefault="00446DD3" w:rsidP="00446DD3">
            <w:pPr>
              <w:jc w:val="center"/>
            </w:pPr>
            <w:r w:rsidRPr="009B4248">
              <w:rPr>
                <w:rFonts w:ascii="Arial" w:hAnsi="Arial"/>
                <w:sz w:val="24"/>
              </w:rPr>
              <w:t>$30,000</w:t>
            </w:r>
          </w:p>
        </w:tc>
        <w:tc>
          <w:tcPr>
            <w:tcW w:w="3178" w:type="dxa"/>
          </w:tcPr>
          <w:p w:rsidR="00446DD3" w:rsidRPr="009B4248" w:rsidRDefault="00446DD3" w:rsidP="00446DD3">
            <w:pPr>
              <w:tabs>
                <w:tab w:val="left" w:pos="-1440"/>
              </w:tabs>
              <w:jc w:val="center"/>
              <w:rPr>
                <w:rFonts w:ascii="Arial" w:hAnsi="Arial"/>
                <w:sz w:val="24"/>
              </w:rPr>
            </w:pPr>
            <w:r w:rsidRPr="009B4248">
              <w:rPr>
                <w:rFonts w:ascii="Arial" w:hAnsi="Arial"/>
                <w:sz w:val="24"/>
              </w:rPr>
              <w:t>2</w:t>
            </w:r>
          </w:p>
        </w:tc>
        <w:tc>
          <w:tcPr>
            <w:tcW w:w="3087" w:type="dxa"/>
          </w:tcPr>
          <w:p w:rsidR="00446DD3" w:rsidRPr="009B4248" w:rsidRDefault="00446DD3" w:rsidP="00446DD3">
            <w:pPr>
              <w:jc w:val="center"/>
            </w:pPr>
            <w:r w:rsidRPr="009B4248">
              <w:rPr>
                <w:rFonts w:ascii="Arial" w:hAnsi="Arial"/>
                <w:sz w:val="24"/>
              </w:rPr>
              <w:t>1:600,000</w:t>
            </w:r>
          </w:p>
        </w:tc>
      </w:tr>
    </w:tbl>
    <w:p w:rsidR="00171504" w:rsidRPr="009B4248" w:rsidRDefault="00171504" w:rsidP="00171504">
      <w:pPr>
        <w:tabs>
          <w:tab w:val="left" w:pos="-1440"/>
        </w:tabs>
        <w:ind w:left="720" w:hanging="720"/>
        <w:rPr>
          <w:rFonts w:ascii="Arial" w:hAnsi="Arial"/>
          <w:sz w:val="24"/>
        </w:rPr>
      </w:pPr>
    </w:p>
    <w:p w:rsidR="00171504" w:rsidRPr="009B4248" w:rsidRDefault="00171504" w:rsidP="00171504">
      <w:pPr>
        <w:tabs>
          <w:tab w:val="left" w:pos="-1440"/>
        </w:tabs>
        <w:ind w:left="720" w:hanging="720"/>
        <w:rPr>
          <w:rFonts w:ascii="Arial" w:hAnsi="Arial"/>
          <w:sz w:val="24"/>
        </w:rPr>
      </w:pPr>
      <w:r w:rsidRPr="009B4248">
        <w:rPr>
          <w:rFonts w:ascii="Arial" w:hAnsi="Arial"/>
          <w:sz w:val="24"/>
        </w:rPr>
        <w:tab/>
        <w:t xml:space="preserve">Odds and prize statements are based on initial game prize structure and may vary over </w:t>
      </w:r>
      <w:proofErr w:type="gramStart"/>
      <w:r w:rsidRPr="009B4248">
        <w:rPr>
          <w:rFonts w:ascii="Arial" w:hAnsi="Arial"/>
          <w:sz w:val="24"/>
        </w:rPr>
        <w:t>the</w:t>
      </w:r>
      <w:proofErr w:type="gramEnd"/>
      <w:r w:rsidRPr="009B4248">
        <w:rPr>
          <w:rFonts w:ascii="Arial" w:hAnsi="Arial"/>
          <w:sz w:val="24"/>
        </w:rPr>
        <w:t xml:space="preserve"> life of the game. Entry or non-entry of </w:t>
      </w:r>
      <w:r w:rsidR="009136DC" w:rsidRPr="009B4248">
        <w:rPr>
          <w:rFonts w:ascii="Arial" w:hAnsi="Arial"/>
          <w:sz w:val="24"/>
        </w:rPr>
        <w:t xml:space="preserve">SLINGO BLACK </w:t>
      </w:r>
      <w:r w:rsidRPr="009B4248">
        <w:rPr>
          <w:rFonts w:ascii="Arial" w:hAnsi="Arial"/>
          <w:sz w:val="24"/>
        </w:rPr>
        <w:t xml:space="preserve">tickets to the Lottery Super 2nd Chance drawings does not affect the prize structure of the </w:t>
      </w:r>
      <w:r w:rsidR="009136DC" w:rsidRPr="009B4248">
        <w:rPr>
          <w:rFonts w:ascii="Arial" w:hAnsi="Arial"/>
          <w:sz w:val="24"/>
        </w:rPr>
        <w:t xml:space="preserve">SLINGO BLACK </w:t>
      </w:r>
      <w:r w:rsidRPr="009B4248">
        <w:rPr>
          <w:rFonts w:ascii="Arial" w:hAnsi="Arial"/>
          <w:sz w:val="24"/>
        </w:rPr>
        <w:t xml:space="preserve">game.  </w:t>
      </w:r>
    </w:p>
    <w:p w:rsidR="003D6E67" w:rsidRPr="009B4248" w:rsidRDefault="003D6E67">
      <w:pPr>
        <w:tabs>
          <w:tab w:val="left" w:pos="-1440"/>
        </w:tabs>
        <w:ind w:left="1440" w:hanging="1440"/>
        <w:rPr>
          <w:rFonts w:ascii="Arial" w:hAnsi="Arial"/>
          <w:sz w:val="24"/>
        </w:rPr>
      </w:pPr>
    </w:p>
    <w:p w:rsidR="003D6E67" w:rsidRPr="009B4248" w:rsidRDefault="003D6E67">
      <w:pPr>
        <w:pStyle w:val="BodyTextIndent"/>
      </w:pPr>
      <w:r w:rsidRPr="009B4248">
        <w:t>4)</w:t>
      </w:r>
      <w:r w:rsidRPr="009B4248">
        <w:tab/>
        <w:t>The frequency of drawings: There are no drawings in the</w:t>
      </w:r>
      <w:r w:rsidR="00A55A5B" w:rsidRPr="009B4248">
        <w:t xml:space="preserve"> </w:t>
      </w:r>
      <w:r w:rsidR="009136DC" w:rsidRPr="009B4248">
        <w:t xml:space="preserve">SLINGO BLACK </w:t>
      </w:r>
      <w:r w:rsidRPr="009B4248">
        <w:t>game, however, for a period of time, at the discretion of the Lottery Division Administrator</w:t>
      </w:r>
      <w:r w:rsidR="00E4131D" w:rsidRPr="009B4248">
        <w:t xml:space="preserve"> </w:t>
      </w:r>
      <w:r w:rsidR="009136DC" w:rsidRPr="009B4248">
        <w:t xml:space="preserve">SLINGO BLACK </w:t>
      </w:r>
      <w:r w:rsidRPr="009B4248">
        <w:t xml:space="preserve">tickets may count towards entry in Lottery Super 2nd Chance drawings. The Wisconsin Lottery will not be responsible for any neglect, failure or omission on the part of the U.S. Postal Service or any other delivery/courier service used to deliver a player's Super 2nd Chance Drawing mailing to the Wisconsin Lottery. </w:t>
      </w:r>
      <w:r w:rsidRPr="009B4248">
        <w:lastRenderedPageBreak/>
        <w:t>The Lottery assumes no responsibility or liability for Super 2nd Chance tickets that are lost, or destroyed or otherwise disqualified from participation in a drawing when such tickets are</w:t>
      </w:r>
      <w:r w:rsidR="002E2F45" w:rsidRPr="009B4248">
        <w:t xml:space="preserve"> in the control of the Lottery.</w:t>
      </w:r>
      <w:r w:rsidRPr="009B4248">
        <w:t xml:space="preserve"> All tickets sent to the Wisconsin Lottery to enter the Super 2nd Chance drawings become property of the Wisconsin Lottery and will not be returned.  Only tickets sent to and received at the correct address for entry into the Super 2nd Chance drawing will be eligible for the Super 2nd Chance drawing.</w:t>
      </w:r>
    </w:p>
    <w:p w:rsidR="003D6E67" w:rsidRPr="009B4248" w:rsidRDefault="003D6E67">
      <w:pPr>
        <w:pStyle w:val="BodyTextIndent"/>
        <w:rPr>
          <w:snapToGrid/>
        </w:rPr>
      </w:pPr>
    </w:p>
    <w:p w:rsidR="009136DC" w:rsidRPr="009B4248" w:rsidRDefault="00860DC1" w:rsidP="009136DC">
      <w:pPr>
        <w:pStyle w:val="BodyTextIndent"/>
        <w:rPr>
          <w:rFonts w:cs="Arial"/>
          <w:color w:val="000000"/>
          <w:szCs w:val="24"/>
        </w:rPr>
      </w:pPr>
      <w:r w:rsidRPr="009B4248">
        <w:t>5)</w:t>
      </w:r>
      <w:r w:rsidRPr="009B4248">
        <w:tab/>
      </w:r>
      <w:r w:rsidR="003D6E67" w:rsidRPr="009B4248">
        <w:t>T</w:t>
      </w:r>
      <w:r w:rsidR="004B353A" w:rsidRPr="009B4248">
        <w:t xml:space="preserve">he method of selecting winners: </w:t>
      </w:r>
      <w:r w:rsidR="009136DC" w:rsidRPr="009B4248">
        <w:rPr>
          <w:rFonts w:cs="Arial"/>
          <w:color w:val="000000"/>
          <w:szCs w:val="24"/>
        </w:rPr>
        <w:t xml:space="preserve">The holder of a ticket where the numbers in the uncovered YOUR SLINGO NUMBERS play area match the numbers in the SLINGO GRID to complete at least one (1) straight horizontal, vertical, or diagonal line in the SLINGO GRID shall win the prize shown in the SLINGO LEGEND for that same number of complete, matching lines. </w:t>
      </w:r>
    </w:p>
    <w:p w:rsidR="009136DC" w:rsidRPr="009B4248" w:rsidRDefault="009136DC" w:rsidP="009136DC">
      <w:pPr>
        <w:pStyle w:val="BodyTextIndent"/>
        <w:rPr>
          <w:rFonts w:cs="Arial"/>
          <w:color w:val="000000"/>
          <w:szCs w:val="24"/>
        </w:rPr>
      </w:pPr>
    </w:p>
    <w:p w:rsidR="009136DC" w:rsidRPr="009B4248" w:rsidRDefault="009136DC" w:rsidP="009136DC">
      <w:pPr>
        <w:pStyle w:val="BodyTextIndent"/>
        <w:rPr>
          <w:rFonts w:cs="Arial"/>
          <w:szCs w:val="24"/>
        </w:rPr>
      </w:pPr>
      <w:r w:rsidRPr="009B4248">
        <w:rPr>
          <w:rFonts w:cs="Arial"/>
          <w:color w:val="000000"/>
          <w:szCs w:val="24"/>
        </w:rPr>
        <w:tab/>
      </w:r>
      <w:r w:rsidRPr="009B4248">
        <w:rPr>
          <w:rFonts w:cs="Arial"/>
          <w:szCs w:val="24"/>
        </w:rPr>
        <w:t xml:space="preserve">Winning patterns in the play area of the SLINGO GRID must be five (5) matches in either a vertical, horizontal or diagonal straight line.  Each of the four (4) FREE SPACES (represented as "JOKER" play symbols and identified as such in the SLINGO LEGEND) in the SLINGO GRID is a free match and counts towards a winning pattern.  </w:t>
      </w:r>
    </w:p>
    <w:p w:rsidR="009136DC" w:rsidRPr="009B4248" w:rsidRDefault="009136DC" w:rsidP="009136DC">
      <w:pPr>
        <w:pStyle w:val="BodyTextIndent"/>
        <w:rPr>
          <w:rFonts w:cs="Arial"/>
          <w:szCs w:val="24"/>
        </w:rPr>
      </w:pPr>
    </w:p>
    <w:p w:rsidR="009136DC" w:rsidRPr="009B4248" w:rsidRDefault="009136DC" w:rsidP="009136DC">
      <w:pPr>
        <w:pStyle w:val="BodyTextIndent"/>
        <w:rPr>
          <w:rFonts w:cs="Arial"/>
          <w:szCs w:val="24"/>
        </w:rPr>
      </w:pPr>
      <w:r w:rsidRPr="009B4248">
        <w:rPr>
          <w:rFonts w:cs="Arial"/>
          <w:szCs w:val="24"/>
        </w:rPr>
        <w:tab/>
        <w:t xml:space="preserve">The holder of a ticket where the </w:t>
      </w:r>
      <w:r w:rsidRPr="009B4248">
        <w:rPr>
          <w:rFonts w:cs="Arial"/>
          <w:color w:val="000000"/>
          <w:szCs w:val="24"/>
        </w:rPr>
        <w:t>numbers in the uncovered YOUR SLINGO NUMBERS play area match all twenty-one (21) of the numbers in the SLINGO GRID (“Blackout”)</w:t>
      </w:r>
      <w:r w:rsidRPr="009B4248">
        <w:rPr>
          <w:rFonts w:cs="Arial"/>
          <w:szCs w:val="24"/>
        </w:rPr>
        <w:t xml:space="preserve"> shall win a thirty thousand dollar ($30,000) prize.  </w:t>
      </w:r>
    </w:p>
    <w:p w:rsidR="009136DC" w:rsidRPr="009B4248" w:rsidRDefault="009136DC" w:rsidP="009136DC">
      <w:pPr>
        <w:pStyle w:val="BodyTextIndent"/>
        <w:rPr>
          <w:rFonts w:cs="Arial"/>
          <w:szCs w:val="24"/>
        </w:rPr>
      </w:pPr>
    </w:p>
    <w:p w:rsidR="009136DC" w:rsidRPr="009B4248" w:rsidRDefault="009136DC" w:rsidP="009136DC">
      <w:pPr>
        <w:pStyle w:val="BodyTextIndent"/>
        <w:rPr>
          <w:rFonts w:cs="Arial"/>
          <w:szCs w:val="24"/>
        </w:rPr>
      </w:pPr>
      <w:r w:rsidRPr="009B4248">
        <w:rPr>
          <w:rFonts w:cs="Arial"/>
          <w:szCs w:val="24"/>
        </w:rPr>
        <w:tab/>
        <w:t>The holder of a ticket showing one (1) or more “GOLD COIN” play symbols under any of the forty (40) play spots in the YOUR SLINGO NUMBERS play area shall win a three dollar ($3) prize</w:t>
      </w:r>
      <w:r w:rsidRPr="009B4248">
        <w:t xml:space="preserve"> for each "GOLD COIN" symbol revealed</w:t>
      </w:r>
      <w:r w:rsidRPr="009B4248">
        <w:rPr>
          <w:rFonts w:cs="Arial"/>
          <w:szCs w:val="24"/>
        </w:rPr>
        <w:t xml:space="preserve">. </w:t>
      </w:r>
    </w:p>
    <w:p w:rsidR="009136DC" w:rsidRPr="009B4248" w:rsidRDefault="009136DC" w:rsidP="009136DC">
      <w:pPr>
        <w:pStyle w:val="BodyTextIndent"/>
        <w:rPr>
          <w:rFonts w:cs="Arial"/>
          <w:szCs w:val="24"/>
        </w:rPr>
      </w:pPr>
    </w:p>
    <w:p w:rsidR="009136DC" w:rsidRPr="009B4248" w:rsidRDefault="009136DC" w:rsidP="009136DC">
      <w:pPr>
        <w:pStyle w:val="BodyTextIndent"/>
        <w:rPr>
          <w:rFonts w:cs="Arial"/>
          <w:szCs w:val="24"/>
        </w:rPr>
      </w:pPr>
      <w:r w:rsidRPr="009B4248">
        <w:rPr>
          <w:rFonts w:cs="Arial"/>
          <w:szCs w:val="24"/>
        </w:rPr>
        <w:t xml:space="preserve"> </w:t>
      </w:r>
      <w:r w:rsidRPr="009B4248">
        <w:rPr>
          <w:rFonts w:cs="Arial"/>
          <w:szCs w:val="24"/>
        </w:rPr>
        <w:tab/>
        <w:t>The holder of a ticket showing one (1) or more “</w:t>
      </w:r>
      <w:r w:rsidR="00C14490" w:rsidRPr="009B4248">
        <w:rPr>
          <w:rFonts w:cs="Arial"/>
          <w:szCs w:val="24"/>
        </w:rPr>
        <w:t>GOLD BAR</w:t>
      </w:r>
      <w:r w:rsidRPr="009B4248">
        <w:rPr>
          <w:rFonts w:cs="Arial"/>
          <w:szCs w:val="24"/>
        </w:rPr>
        <w:t xml:space="preserve">” play symbols under any of the forty (40) play spots in the YOUR SLINGO NUMBERS play area shall win the </w:t>
      </w:r>
      <w:r w:rsidRPr="009B4248">
        <w:rPr>
          <w:rFonts w:cs="Arial"/>
          <w:color w:val="000000"/>
          <w:szCs w:val="24"/>
        </w:rPr>
        <w:t>prize shown in the BONUS LEGEND for that same number of "</w:t>
      </w:r>
      <w:r w:rsidR="00C14490" w:rsidRPr="009B4248">
        <w:rPr>
          <w:rFonts w:cs="Arial"/>
          <w:color w:val="000000"/>
          <w:szCs w:val="24"/>
        </w:rPr>
        <w:t>GOLD BAR</w:t>
      </w:r>
      <w:r w:rsidRPr="009B4248">
        <w:rPr>
          <w:rFonts w:cs="Arial"/>
          <w:color w:val="000000"/>
          <w:szCs w:val="24"/>
        </w:rPr>
        <w:t>" symbols revealed.</w:t>
      </w:r>
    </w:p>
    <w:p w:rsidR="009136DC" w:rsidRPr="009B4248" w:rsidRDefault="009136DC" w:rsidP="009136DC">
      <w:pPr>
        <w:pStyle w:val="BodyTextIndent"/>
        <w:rPr>
          <w:rFonts w:cs="Arial"/>
          <w:szCs w:val="24"/>
        </w:rPr>
      </w:pPr>
    </w:p>
    <w:p w:rsidR="009136DC" w:rsidRPr="009B4248" w:rsidRDefault="009136DC" w:rsidP="009136DC">
      <w:pPr>
        <w:pStyle w:val="BodyTextIndent"/>
        <w:widowControl/>
      </w:pPr>
      <w:r w:rsidRPr="009B4248">
        <w:rPr>
          <w:rFonts w:cs="Arial"/>
          <w:szCs w:val="24"/>
        </w:rPr>
        <w:tab/>
      </w:r>
      <w:r w:rsidRPr="009B4248">
        <w:rPr>
          <w:rFonts w:cs="Arial"/>
          <w:color w:val="000000"/>
          <w:szCs w:val="24"/>
        </w:rPr>
        <w:t>A winning ticket can only win the highest prize shown in the SLINGO LEGEND for that same number of completed, matching lines in the SLINGO GRID (as previously described in these features and procedures) plus three dollars ($3) for each “GOLD COIN” symbol in the YOUR SLINGO NUMBERS play area (as previously described in these features and procedures) plus the highest prize shown in the BONUS LEGEND for that same number of "</w:t>
      </w:r>
      <w:r w:rsidR="00446DD3" w:rsidRPr="009B4248">
        <w:rPr>
          <w:rFonts w:cs="Arial"/>
          <w:color w:val="000000"/>
          <w:szCs w:val="24"/>
        </w:rPr>
        <w:t>GOLD BAR</w:t>
      </w:r>
      <w:r w:rsidRPr="009B4248">
        <w:rPr>
          <w:rFonts w:cs="Arial"/>
          <w:color w:val="000000"/>
          <w:szCs w:val="24"/>
        </w:rPr>
        <w:t>" symbols in the YOUR SLINGO NUMBERS play area (as previously described in these features and procedures)</w:t>
      </w:r>
      <w:r w:rsidRPr="009B4248">
        <w:rPr>
          <w:rFonts w:cs="Arial"/>
          <w:szCs w:val="24"/>
        </w:rPr>
        <w:t xml:space="preserve">.  </w:t>
      </w:r>
    </w:p>
    <w:p w:rsidR="00F543E5" w:rsidRPr="009B4248" w:rsidRDefault="00F543E5" w:rsidP="009136DC">
      <w:pPr>
        <w:pStyle w:val="BodyTextIndent"/>
      </w:pPr>
    </w:p>
    <w:p w:rsidR="00661F3F" w:rsidRPr="009B4248" w:rsidRDefault="00661F3F" w:rsidP="00661F3F">
      <w:pPr>
        <w:pStyle w:val="BodyTextIndent"/>
        <w:widowControl/>
        <w:rPr>
          <w:snapToGrid/>
        </w:rPr>
      </w:pPr>
      <w:r w:rsidRPr="009B4248">
        <w:rPr>
          <w:snapToGrid/>
        </w:rPr>
        <w:t>6)</w:t>
      </w:r>
      <w:r w:rsidRPr="009B4248">
        <w:rPr>
          <w:snapToGrid/>
        </w:rPr>
        <w:tab/>
        <w:t>The method of making payment to winners:</w:t>
      </w:r>
    </w:p>
    <w:p w:rsidR="00661F3F" w:rsidRPr="009B4248" w:rsidRDefault="00661F3F" w:rsidP="00661F3F">
      <w:pPr>
        <w:pStyle w:val="BodyTextIndent"/>
        <w:widowControl/>
        <w:rPr>
          <w:snapToGrid/>
        </w:rPr>
      </w:pPr>
    </w:p>
    <w:p w:rsidR="00661F3F" w:rsidRPr="009B4248" w:rsidRDefault="00661F3F" w:rsidP="00661F3F">
      <w:pPr>
        <w:pStyle w:val="BodyTextIndent2"/>
      </w:pPr>
      <w:r w:rsidRPr="009B4248">
        <w:t>A.</w:t>
      </w:r>
      <w:r w:rsidRPr="009B4248">
        <w:tab/>
        <w:t xml:space="preserve">Submission of the original ticket (not a </w:t>
      </w:r>
      <w:r w:rsidR="002E2F45" w:rsidRPr="009B4248">
        <w:t>copy</w:t>
      </w:r>
      <w:r w:rsidRPr="009B4248">
        <w:t>), as provided below, shall be the sole method of claiming a prize.</w:t>
      </w:r>
    </w:p>
    <w:p w:rsidR="00661F3F" w:rsidRPr="009B4248" w:rsidRDefault="00661F3F" w:rsidP="00661F3F">
      <w:pPr>
        <w:rPr>
          <w:rFonts w:ascii="Arial" w:hAnsi="Arial"/>
          <w:sz w:val="24"/>
        </w:rPr>
      </w:pPr>
    </w:p>
    <w:p w:rsidR="00661F3F" w:rsidRPr="009B4248" w:rsidRDefault="001C2EFD" w:rsidP="00661F3F">
      <w:pPr>
        <w:tabs>
          <w:tab w:val="left" w:pos="-1440"/>
        </w:tabs>
        <w:ind w:left="1440" w:hanging="720"/>
        <w:rPr>
          <w:rFonts w:ascii="Arial" w:hAnsi="Arial"/>
          <w:sz w:val="24"/>
        </w:rPr>
      </w:pPr>
      <w:r w:rsidRPr="009B4248">
        <w:rPr>
          <w:rFonts w:ascii="Arial" w:hAnsi="Arial"/>
          <w:sz w:val="24"/>
        </w:rPr>
        <w:t>B.</w:t>
      </w:r>
      <w:r w:rsidRPr="009B4248">
        <w:rPr>
          <w:rFonts w:ascii="Arial" w:hAnsi="Arial"/>
          <w:sz w:val="24"/>
        </w:rPr>
        <w:tab/>
        <w:t xml:space="preserve">Payment of prizes under six hundred dollars ($600) </w:t>
      </w:r>
      <w:r w:rsidR="00661F3F" w:rsidRPr="009B4248">
        <w:rPr>
          <w:rFonts w:ascii="Arial" w:hAnsi="Arial"/>
          <w:sz w:val="24"/>
        </w:rPr>
        <w:t>may be made by presenting the ticket for validation and payment to any Wisconsin Lottery retailer.</w:t>
      </w:r>
    </w:p>
    <w:p w:rsidR="00661F3F" w:rsidRPr="009B4248" w:rsidRDefault="00661F3F" w:rsidP="00661F3F">
      <w:pPr>
        <w:ind w:left="1440"/>
        <w:rPr>
          <w:rFonts w:ascii="Arial" w:hAnsi="Arial"/>
          <w:sz w:val="24"/>
        </w:rPr>
      </w:pPr>
    </w:p>
    <w:p w:rsidR="00B54E01" w:rsidRPr="009B4248" w:rsidRDefault="00B54E01" w:rsidP="00B54E01">
      <w:pPr>
        <w:pStyle w:val="BodyTextIndent2"/>
        <w:numPr>
          <w:ilvl w:val="0"/>
          <w:numId w:val="4"/>
        </w:numPr>
        <w:tabs>
          <w:tab w:val="clear" w:pos="1800"/>
          <w:tab w:val="num" w:pos="1440"/>
        </w:tabs>
        <w:ind w:left="1440" w:hanging="720"/>
      </w:pPr>
      <w:r w:rsidRPr="009B4248">
        <w:t xml:space="preserve">The original winning ticket must be signed by a single human being.  For-profit and non-profit entities, trusts, and other non-human beings are not eligible to play </w:t>
      </w:r>
      <w:r w:rsidRPr="009B4248">
        <w:lastRenderedPageBreak/>
        <w:t xml:space="preserve">or claim a prize in this game. Payment of any prize totaling </w:t>
      </w:r>
      <w:r w:rsidR="00414A34" w:rsidRPr="009B4248">
        <w:t>five hu</w:t>
      </w:r>
      <w:r w:rsidR="00AB666F" w:rsidRPr="009B4248">
        <w:t>ndred thousand, nine hundred</w:t>
      </w:r>
      <w:r w:rsidR="007B2839" w:rsidRPr="009B4248">
        <w:t xml:space="preserve"> ninety-</w:t>
      </w:r>
      <w:r w:rsidR="00414A34" w:rsidRPr="009B4248">
        <w:t>nine dollars (</w:t>
      </w:r>
      <w:r w:rsidRPr="009B4248">
        <w:t>$500,999</w:t>
      </w:r>
      <w:r w:rsidR="00414A34" w:rsidRPr="009B4248">
        <w:t>)</w:t>
      </w:r>
      <w:r w:rsidRPr="009B4248">
        <w:t xml:space="preserve"> or less may be made by either 1) signing the back of the original winning ticket, completing a Lottery claim form and presenting it in person to any Lottery office for validation and payment by the claim deadline under section 6(G), or 2) by signing the back of the original winning ticket, completing a Lottery claim form and mailing it for validation and payment to Lottery Headquarters in Madison.  If claiming a prize by mail, the original winning ticket and Lottery claim form must be mailed to Lottery Headquarters in Madison in a properly addressed envelope with the postage duly prepaid by the claim deadline under section 6(G). Payment of any prize totaling</w:t>
      </w:r>
      <w:r w:rsidR="00414A34" w:rsidRPr="009B4248">
        <w:t xml:space="preserve"> five hundred and one thousand dollars</w:t>
      </w:r>
      <w:r w:rsidRPr="009B4248">
        <w:t xml:space="preserve"> </w:t>
      </w:r>
      <w:r w:rsidR="00414A34" w:rsidRPr="009B4248">
        <w:t>(</w:t>
      </w:r>
      <w:r w:rsidRPr="009B4248">
        <w:t>$501,000</w:t>
      </w:r>
      <w:r w:rsidR="00414A34" w:rsidRPr="009B4248">
        <w:t xml:space="preserve">) </w:t>
      </w:r>
      <w:r w:rsidRPr="009B4248">
        <w:t>or more must be made by signing the back of the original winning ticket, completing a Lottery claim form and presenting it in person to the Lottery Headquarters in Madison for validation and payment by the claim deadline under section 6(G).  Personal appearanc</w:t>
      </w:r>
      <w:r w:rsidR="00414A34" w:rsidRPr="009B4248">
        <w:t>e may be waived at the Lottery Division A</w:t>
      </w:r>
      <w:r w:rsidRPr="009B4248">
        <w:t xml:space="preserve">dministrator's sole discretion.   </w:t>
      </w:r>
    </w:p>
    <w:p w:rsidR="00661F3F" w:rsidRPr="009B4248" w:rsidRDefault="00661F3F" w:rsidP="00661F3F">
      <w:pPr>
        <w:tabs>
          <w:tab w:val="left" w:pos="-1440"/>
          <w:tab w:val="left" w:pos="720"/>
        </w:tabs>
        <w:ind w:left="720"/>
        <w:rPr>
          <w:rFonts w:ascii="Arial" w:hAnsi="Arial"/>
          <w:sz w:val="24"/>
        </w:rPr>
      </w:pPr>
    </w:p>
    <w:p w:rsidR="00661F3F" w:rsidRPr="009B4248" w:rsidRDefault="00661F3F" w:rsidP="00661F3F">
      <w:pPr>
        <w:numPr>
          <w:ilvl w:val="0"/>
          <w:numId w:val="4"/>
        </w:numPr>
        <w:tabs>
          <w:tab w:val="clear" w:pos="1800"/>
          <w:tab w:val="left" w:pos="-1440"/>
          <w:tab w:val="left" w:pos="720"/>
          <w:tab w:val="num" w:pos="1440"/>
        </w:tabs>
        <w:ind w:left="1440" w:hanging="720"/>
        <w:rPr>
          <w:rFonts w:ascii="Arial" w:hAnsi="Arial"/>
          <w:sz w:val="24"/>
        </w:rPr>
      </w:pPr>
      <w:r w:rsidRPr="009B4248">
        <w:rPr>
          <w:rFonts w:ascii="Arial" w:hAnsi="Arial"/>
          <w:sz w:val="24"/>
        </w:rPr>
        <w:t xml:space="preserve">Tickets are void if stolen, unissued, mutilated, altered, counterfeit, or otherwise fail validation tests. </w:t>
      </w:r>
      <w:r w:rsidRPr="009B4248">
        <w:rPr>
          <w:rFonts w:ascii="Arial" w:hAnsi="Arial" w:cs="Arial"/>
          <w:bCs/>
          <w:sz w:val="24"/>
          <w:szCs w:val="24"/>
        </w:rPr>
        <w:t>The Lottery at its sole discretion reserves the right to pay any mutilated ticket based upon the facts and circumstances of the particular claim.  Such action by the Lottery is final and non-reviewable.</w:t>
      </w:r>
    </w:p>
    <w:p w:rsidR="00661F3F" w:rsidRPr="009B4248" w:rsidRDefault="00661F3F" w:rsidP="00661F3F">
      <w:pPr>
        <w:tabs>
          <w:tab w:val="left" w:pos="-1440"/>
          <w:tab w:val="left" w:pos="720"/>
        </w:tabs>
        <w:rPr>
          <w:rFonts w:ascii="Arial" w:hAnsi="Arial" w:cs="Arial"/>
          <w:bCs/>
          <w:sz w:val="24"/>
          <w:szCs w:val="24"/>
        </w:rPr>
      </w:pPr>
    </w:p>
    <w:p w:rsidR="00661F3F" w:rsidRPr="009B4248" w:rsidRDefault="00475464" w:rsidP="00661F3F">
      <w:pPr>
        <w:numPr>
          <w:ilvl w:val="0"/>
          <w:numId w:val="4"/>
        </w:numPr>
        <w:tabs>
          <w:tab w:val="clear" w:pos="1800"/>
          <w:tab w:val="left" w:pos="-1440"/>
          <w:tab w:val="left" w:pos="720"/>
          <w:tab w:val="num" w:pos="1440"/>
        </w:tabs>
        <w:ind w:left="1440" w:hanging="720"/>
        <w:rPr>
          <w:rFonts w:ascii="Arial" w:hAnsi="Arial"/>
          <w:sz w:val="24"/>
        </w:rPr>
      </w:pPr>
      <w:r w:rsidRPr="009B4248">
        <w:rPr>
          <w:rFonts w:ascii="Arial" w:hAnsi="Arial" w:cs="Arial"/>
          <w:bCs/>
          <w:sz w:val="24"/>
          <w:szCs w:val="24"/>
        </w:rPr>
        <w:t>Tickets are void if misprinted.</w:t>
      </w:r>
      <w:r w:rsidR="00661F3F" w:rsidRPr="009B4248">
        <w:rPr>
          <w:rFonts w:ascii="Arial" w:hAnsi="Arial" w:cs="Arial"/>
          <w:bCs/>
          <w:sz w:val="24"/>
          <w:szCs w:val="24"/>
        </w:rPr>
        <w:t xml:space="preserve"> "Misprinted" means any mistake or difference from the original ticket or game specifications of any kind in the printing, manufacturing, packaging or other processing related to the production or distribution of the ticket caused by the raw materials, processes or handling of the ticket until its ultimat</w:t>
      </w:r>
      <w:r w:rsidR="0092031E" w:rsidRPr="009B4248">
        <w:rPr>
          <w:rFonts w:ascii="Arial" w:hAnsi="Arial" w:cs="Arial"/>
          <w:bCs/>
          <w:sz w:val="24"/>
          <w:szCs w:val="24"/>
        </w:rPr>
        <w:t xml:space="preserve">e sale to the consumer/player. </w:t>
      </w:r>
      <w:r w:rsidR="00661F3F" w:rsidRPr="009B4248">
        <w:rPr>
          <w:rFonts w:ascii="Arial" w:hAnsi="Arial" w:cs="Arial"/>
          <w:bCs/>
          <w:sz w:val="24"/>
          <w:szCs w:val="24"/>
        </w:rPr>
        <w:t xml:space="preserve">"Misprinted" includes but is not limited to the tickets being </w:t>
      </w:r>
      <w:r w:rsidR="00661F3F" w:rsidRPr="009B4248">
        <w:rPr>
          <w:rFonts w:ascii="Arial" w:hAnsi="Arial"/>
          <w:sz w:val="24"/>
          <w:szCs w:val="24"/>
        </w:rPr>
        <w:t xml:space="preserve">unreadable, </w:t>
      </w:r>
      <w:proofErr w:type="spellStart"/>
      <w:r w:rsidR="00661F3F" w:rsidRPr="009B4248">
        <w:rPr>
          <w:rFonts w:ascii="Arial" w:hAnsi="Arial"/>
          <w:sz w:val="24"/>
          <w:szCs w:val="24"/>
        </w:rPr>
        <w:t>misregistered</w:t>
      </w:r>
      <w:proofErr w:type="spellEnd"/>
      <w:r w:rsidR="00661F3F" w:rsidRPr="009B4248">
        <w:rPr>
          <w:rFonts w:ascii="Arial" w:hAnsi="Arial"/>
          <w:sz w:val="24"/>
          <w:szCs w:val="24"/>
        </w:rPr>
        <w:t>, d</w:t>
      </w:r>
      <w:r w:rsidR="000072EC" w:rsidRPr="009B4248">
        <w:rPr>
          <w:rFonts w:ascii="Arial" w:hAnsi="Arial"/>
          <w:sz w:val="24"/>
          <w:szCs w:val="24"/>
        </w:rPr>
        <w:t xml:space="preserve">efective, or multiply printed. </w:t>
      </w:r>
      <w:r w:rsidR="00661F3F" w:rsidRPr="009B4248">
        <w:rPr>
          <w:rFonts w:ascii="Arial" w:hAnsi="Arial" w:cs="Arial"/>
          <w:bCs/>
          <w:sz w:val="24"/>
          <w:szCs w:val="24"/>
        </w:rPr>
        <w:t xml:space="preserve">Also, "misprinted" includes errors in the computer software, computer hardware, code or programming </w:t>
      </w:r>
      <w:r w:rsidR="000072EC" w:rsidRPr="009B4248">
        <w:rPr>
          <w:rFonts w:ascii="Arial" w:hAnsi="Arial" w:cs="Arial"/>
          <w:bCs/>
          <w:sz w:val="24"/>
          <w:szCs w:val="24"/>
        </w:rPr>
        <w:t xml:space="preserve">of the game </w:t>
      </w:r>
      <w:r w:rsidR="00661F3F" w:rsidRPr="009B4248">
        <w:rPr>
          <w:rFonts w:ascii="Arial" w:hAnsi="Arial" w:cs="Arial"/>
          <w:bCs/>
          <w:sz w:val="24"/>
          <w:szCs w:val="24"/>
        </w:rPr>
        <w:t>regardless of whether the errors were imbedded or caused by human action relating to any of the matters mentioned in this paragraph. The Lottery at its sole discretion reserves the right to pay any such "misprinted" ticket based upon the facts and circums</w:t>
      </w:r>
      <w:r w:rsidR="000072EC" w:rsidRPr="009B4248">
        <w:rPr>
          <w:rFonts w:ascii="Arial" w:hAnsi="Arial" w:cs="Arial"/>
          <w:bCs/>
          <w:sz w:val="24"/>
          <w:szCs w:val="24"/>
        </w:rPr>
        <w:t>tances of the particular claim.</w:t>
      </w:r>
      <w:r w:rsidR="00661F3F" w:rsidRPr="009B4248">
        <w:rPr>
          <w:rFonts w:ascii="Arial" w:hAnsi="Arial" w:cs="Arial"/>
          <w:bCs/>
          <w:sz w:val="24"/>
          <w:szCs w:val="24"/>
        </w:rPr>
        <w:t xml:space="preserve"> Such action by the Lottery is final and non-reviewable.</w:t>
      </w:r>
    </w:p>
    <w:p w:rsidR="00661F3F" w:rsidRPr="009B4248" w:rsidRDefault="00661F3F" w:rsidP="00661F3F">
      <w:pPr>
        <w:tabs>
          <w:tab w:val="left" w:pos="-1440"/>
          <w:tab w:val="left" w:pos="720"/>
        </w:tabs>
        <w:rPr>
          <w:rFonts w:ascii="Arial" w:hAnsi="Arial"/>
          <w:sz w:val="24"/>
        </w:rPr>
      </w:pPr>
    </w:p>
    <w:p w:rsidR="00661F3F" w:rsidRPr="009B4248" w:rsidRDefault="00661F3F" w:rsidP="00661F3F">
      <w:pPr>
        <w:numPr>
          <w:ilvl w:val="0"/>
          <w:numId w:val="4"/>
        </w:numPr>
        <w:tabs>
          <w:tab w:val="clear" w:pos="1800"/>
          <w:tab w:val="left" w:pos="-1440"/>
          <w:tab w:val="left" w:pos="720"/>
          <w:tab w:val="num" w:pos="1440"/>
        </w:tabs>
        <w:ind w:left="1440" w:hanging="720"/>
        <w:rPr>
          <w:rFonts w:ascii="Arial" w:hAnsi="Arial"/>
          <w:sz w:val="24"/>
        </w:rPr>
      </w:pPr>
      <w:r w:rsidRPr="009B4248">
        <w:rPr>
          <w:rFonts w:ascii="Arial" w:hAnsi="Arial"/>
          <w:sz w:val="24"/>
        </w:rPr>
        <w:t>All tickets sent to the Wisconsin Lottery for the purpose of redemption become property of the Lottery and will not be returned.</w:t>
      </w:r>
    </w:p>
    <w:p w:rsidR="00661F3F" w:rsidRPr="009B4248" w:rsidRDefault="00661F3F" w:rsidP="00661F3F">
      <w:pPr>
        <w:keepNext/>
        <w:keepLines/>
        <w:tabs>
          <w:tab w:val="left" w:pos="720"/>
        </w:tabs>
        <w:ind w:left="1440" w:hanging="1440"/>
        <w:rPr>
          <w:rFonts w:ascii="Arial" w:hAnsi="Arial"/>
          <w:sz w:val="24"/>
        </w:rPr>
      </w:pPr>
    </w:p>
    <w:p w:rsidR="00661F3F" w:rsidRPr="00B47463" w:rsidRDefault="00661F3F" w:rsidP="00661F3F">
      <w:pPr>
        <w:keepNext/>
        <w:keepLines/>
        <w:tabs>
          <w:tab w:val="left" w:pos="720"/>
        </w:tabs>
        <w:ind w:left="1440" w:hanging="1440"/>
        <w:rPr>
          <w:rFonts w:ascii="Arial" w:hAnsi="Arial"/>
          <w:sz w:val="24"/>
        </w:rPr>
      </w:pPr>
      <w:r w:rsidRPr="009B4248">
        <w:rPr>
          <w:rFonts w:ascii="Arial" w:hAnsi="Arial"/>
          <w:sz w:val="24"/>
        </w:rPr>
        <w:tab/>
        <w:t>G.</w:t>
      </w:r>
      <w:r w:rsidRPr="009B4248">
        <w:rPr>
          <w:rFonts w:ascii="Arial" w:hAnsi="Arial"/>
          <w:sz w:val="24"/>
        </w:rPr>
        <w:tab/>
      </w:r>
      <w:r w:rsidR="007A4555" w:rsidRPr="009B4248">
        <w:rPr>
          <w:rFonts w:ascii="Arial" w:hAnsi="Arial"/>
          <w:sz w:val="24"/>
        </w:rPr>
        <w:t xml:space="preserve">The holder of a winning </w:t>
      </w:r>
      <w:r w:rsidR="009136DC" w:rsidRPr="009B4248">
        <w:rPr>
          <w:rFonts w:ascii="Arial" w:hAnsi="Arial"/>
          <w:sz w:val="24"/>
        </w:rPr>
        <w:t>SLINGO BLACK</w:t>
      </w:r>
      <w:r w:rsidR="009136DC">
        <w:rPr>
          <w:rFonts w:ascii="Arial" w:hAnsi="Arial"/>
          <w:sz w:val="24"/>
        </w:rPr>
        <w:t xml:space="preserve"> </w:t>
      </w:r>
      <w:r w:rsidR="007A4555">
        <w:rPr>
          <w:rFonts w:ascii="Arial" w:hAnsi="Arial"/>
          <w:sz w:val="24"/>
        </w:rPr>
        <w:t xml:space="preserve">ticket must claim the prize, in accordance with section 6(C), within one hundred eighty (180) calendar days after game's end date or the prize shall be forfeited.  If claiming a prize by mail, the postage </w:t>
      </w:r>
      <w:r w:rsidR="007B2839">
        <w:rPr>
          <w:rFonts w:ascii="Arial" w:hAnsi="Arial"/>
          <w:sz w:val="24"/>
        </w:rPr>
        <w:t xml:space="preserve">prepaid </w:t>
      </w:r>
      <w:r w:rsidR="007A4555">
        <w:rPr>
          <w:rFonts w:ascii="Arial" w:hAnsi="Arial"/>
          <w:sz w:val="24"/>
        </w:rPr>
        <w:t xml:space="preserve">envelope containing the original winning ticket and Lottery claim form must be postmarked on or before the one hundred eighty (180) day deadline.  The envelope containing the original winning ticket and Lottery claim form must be received by the Wisconsin Lottery Headquarters </w:t>
      </w:r>
      <w:r w:rsidR="00760A44">
        <w:rPr>
          <w:rFonts w:ascii="Arial" w:hAnsi="Arial"/>
          <w:sz w:val="24"/>
        </w:rPr>
        <w:t xml:space="preserve">in Madison </w:t>
      </w:r>
      <w:r w:rsidR="007A4555">
        <w:rPr>
          <w:rFonts w:ascii="Arial" w:hAnsi="Arial"/>
          <w:sz w:val="24"/>
        </w:rPr>
        <w:t xml:space="preserve">within fourteen (14) calendar days </w:t>
      </w:r>
      <w:r w:rsidR="007B2839">
        <w:rPr>
          <w:rFonts w:ascii="Arial" w:hAnsi="Arial"/>
          <w:sz w:val="24"/>
        </w:rPr>
        <w:t>after</w:t>
      </w:r>
      <w:r w:rsidR="007A4555">
        <w:rPr>
          <w:rFonts w:ascii="Arial" w:hAnsi="Arial"/>
          <w:sz w:val="24"/>
        </w:rPr>
        <w:t xml:space="preserve"> the one hundred eighty (180) day deadline or the prize shall be forfeited.</w:t>
      </w:r>
    </w:p>
    <w:p w:rsidR="00661F3F" w:rsidRPr="00B47463" w:rsidRDefault="00661F3F" w:rsidP="00661F3F">
      <w:pPr>
        <w:keepLines/>
        <w:rPr>
          <w:rFonts w:ascii="Arial" w:hAnsi="Arial"/>
          <w:sz w:val="24"/>
        </w:rPr>
      </w:pPr>
    </w:p>
    <w:p w:rsidR="00661F3F" w:rsidRPr="00B47463" w:rsidRDefault="00661F3F" w:rsidP="00661F3F">
      <w:pPr>
        <w:keepNext/>
        <w:keepLines/>
        <w:tabs>
          <w:tab w:val="left" w:pos="720"/>
        </w:tabs>
        <w:ind w:left="1440" w:hanging="1440"/>
        <w:rPr>
          <w:rFonts w:ascii="Arial" w:hAnsi="Arial" w:cs="Arial"/>
          <w:sz w:val="24"/>
          <w:szCs w:val="24"/>
        </w:rPr>
      </w:pPr>
      <w:r w:rsidRPr="00B47463">
        <w:rPr>
          <w:rFonts w:ascii="Arial" w:hAnsi="Arial" w:cs="Arial"/>
          <w:sz w:val="24"/>
          <w:szCs w:val="24"/>
        </w:rPr>
        <w:lastRenderedPageBreak/>
        <w:tab/>
        <w:t>H.</w:t>
      </w:r>
      <w:r w:rsidRPr="00B47463">
        <w:rPr>
          <w:rFonts w:ascii="Arial" w:hAnsi="Arial" w:cs="Arial"/>
          <w:sz w:val="24"/>
          <w:szCs w:val="24"/>
        </w:rPr>
        <w:tab/>
      </w:r>
      <w:r w:rsidRPr="00B47463">
        <w:rPr>
          <w:rFonts w:ascii="Arial" w:hAnsi="Arial" w:cs="Arial"/>
          <w:bCs/>
          <w:sz w:val="24"/>
          <w:szCs w:val="24"/>
        </w:rPr>
        <w:t>Pursuant to Wisconsin's Open Records law (sec. 19.31-19.39 Wis. Stats.), the Lottery is required to disclose a winner's name, place of residen</w:t>
      </w:r>
      <w:r w:rsidR="00594EE9" w:rsidRPr="00B47463">
        <w:rPr>
          <w:rFonts w:ascii="Arial" w:hAnsi="Arial" w:cs="Arial"/>
          <w:bCs/>
          <w:sz w:val="24"/>
          <w:szCs w:val="24"/>
        </w:rPr>
        <w:t xml:space="preserve">ce and, if acquired, likeness. </w:t>
      </w:r>
      <w:r w:rsidRPr="00B47463">
        <w:rPr>
          <w:rFonts w:ascii="Arial" w:hAnsi="Arial" w:cs="Arial"/>
          <w:bCs/>
          <w:sz w:val="24"/>
          <w:szCs w:val="24"/>
        </w:rPr>
        <w:t>If a player wins and claims a prize, the Lottery may use his or her name, likeness and place of r</w:t>
      </w:r>
      <w:r w:rsidR="006C4C89" w:rsidRPr="00B47463">
        <w:rPr>
          <w:rFonts w:ascii="Arial" w:hAnsi="Arial" w:cs="Arial"/>
          <w:bCs/>
          <w:sz w:val="24"/>
          <w:szCs w:val="24"/>
        </w:rPr>
        <w:t xml:space="preserve">esidence without compensation for any purpose. </w:t>
      </w:r>
      <w:r w:rsidRPr="00B47463">
        <w:rPr>
          <w:rFonts w:ascii="Arial" w:hAnsi="Arial" w:cs="Arial"/>
          <w:bCs/>
          <w:sz w:val="24"/>
          <w:szCs w:val="24"/>
        </w:rPr>
        <w:t>Upon claiming a prize, a winner waives any claims against the Lottery and its representatives for any and all liability which may result from the disclosure or use of such information.</w:t>
      </w:r>
    </w:p>
    <w:p w:rsidR="00661F3F" w:rsidRPr="00B47463" w:rsidRDefault="00661F3F" w:rsidP="00661F3F">
      <w:pPr>
        <w:keepLines/>
        <w:rPr>
          <w:rFonts w:ascii="Arial" w:hAnsi="Arial" w:cs="Arial"/>
          <w:sz w:val="24"/>
          <w:szCs w:val="24"/>
        </w:rPr>
      </w:pPr>
    </w:p>
    <w:p w:rsidR="003D6E67" w:rsidRPr="00B47463" w:rsidRDefault="00661F3F" w:rsidP="0058324A">
      <w:pPr>
        <w:tabs>
          <w:tab w:val="left" w:pos="-1440"/>
        </w:tabs>
        <w:ind w:left="1440" w:hanging="720"/>
      </w:pPr>
      <w:r w:rsidRPr="00B47463">
        <w:rPr>
          <w:rFonts w:ascii="Arial" w:hAnsi="Arial"/>
          <w:sz w:val="24"/>
        </w:rPr>
        <w:t xml:space="preserve">I. </w:t>
      </w:r>
      <w:r w:rsidRPr="00B47463">
        <w:rPr>
          <w:rFonts w:ascii="Arial" w:hAnsi="Arial"/>
          <w:sz w:val="24"/>
        </w:rPr>
        <w:tab/>
        <w:t>Prize payments are subject to the provisions of sec. 565.30 Wis. Stats.</w:t>
      </w:r>
      <w:r w:rsidRPr="00B47463">
        <w:rPr>
          <w:sz w:val="24"/>
        </w:rPr>
        <w:t xml:space="preserve"> </w:t>
      </w:r>
    </w:p>
    <w:sectPr w:rsidR="003D6E67" w:rsidRPr="00B47463">
      <w:footerReference w:type="default" r:id="rId8"/>
      <w:pgSz w:w="12240" w:h="15840"/>
      <w:pgMar w:top="1080" w:right="72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7A2" w:rsidRDefault="003767A2" w:rsidP="003767A2">
      <w:r>
        <w:separator/>
      </w:r>
    </w:p>
  </w:endnote>
  <w:endnote w:type="continuationSeparator" w:id="0">
    <w:p w:rsidR="003767A2" w:rsidRDefault="003767A2" w:rsidP="00376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8112702"/>
      <w:docPartObj>
        <w:docPartGallery w:val="Page Numbers (Bottom of Page)"/>
        <w:docPartUnique/>
      </w:docPartObj>
    </w:sdtPr>
    <w:sdtEndPr>
      <w:rPr>
        <w:noProof/>
      </w:rPr>
    </w:sdtEndPr>
    <w:sdtContent>
      <w:p w:rsidR="003767A2" w:rsidRDefault="003767A2">
        <w:pPr>
          <w:pStyle w:val="Footer"/>
          <w:jc w:val="right"/>
        </w:pPr>
        <w:r>
          <w:fldChar w:fldCharType="begin"/>
        </w:r>
        <w:r>
          <w:instrText xml:space="preserve"> PAGE   \* MERGEFORMAT </w:instrText>
        </w:r>
        <w:r>
          <w:fldChar w:fldCharType="separate"/>
        </w:r>
        <w:r w:rsidR="00572709">
          <w:rPr>
            <w:noProof/>
          </w:rPr>
          <w:t>2</w:t>
        </w:r>
        <w:r>
          <w:rPr>
            <w:noProof/>
          </w:rPr>
          <w:fldChar w:fldCharType="end"/>
        </w:r>
      </w:p>
    </w:sdtContent>
  </w:sdt>
  <w:p w:rsidR="003767A2" w:rsidRDefault="003767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7A2" w:rsidRDefault="003767A2" w:rsidP="003767A2">
      <w:r>
        <w:separator/>
      </w:r>
    </w:p>
  </w:footnote>
  <w:footnote w:type="continuationSeparator" w:id="0">
    <w:p w:rsidR="003767A2" w:rsidRDefault="003767A2" w:rsidP="003767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C1033"/>
    <w:multiLevelType w:val="hybridMultilevel"/>
    <w:tmpl w:val="53184800"/>
    <w:lvl w:ilvl="0" w:tplc="BB066388">
      <w:start w:val="3"/>
      <w:numFmt w:val="upperLetter"/>
      <w:lvlText w:val="%1."/>
      <w:lvlJc w:val="left"/>
      <w:pPr>
        <w:tabs>
          <w:tab w:val="num" w:pos="1800"/>
        </w:tabs>
        <w:ind w:left="1800" w:hanging="360"/>
      </w:pPr>
      <w:rPr>
        <w:rFonts w:hint="default"/>
        <w:b w:val="0"/>
      </w:rPr>
    </w:lvl>
    <w:lvl w:ilvl="1" w:tplc="AEE89368" w:tentative="1">
      <w:start w:val="1"/>
      <w:numFmt w:val="lowerLetter"/>
      <w:lvlText w:val="%2."/>
      <w:lvlJc w:val="left"/>
      <w:pPr>
        <w:tabs>
          <w:tab w:val="num" w:pos="2520"/>
        </w:tabs>
        <w:ind w:left="2520" w:hanging="360"/>
      </w:pPr>
    </w:lvl>
    <w:lvl w:ilvl="2" w:tplc="AA60A2A2" w:tentative="1">
      <w:start w:val="1"/>
      <w:numFmt w:val="lowerRoman"/>
      <w:lvlText w:val="%3."/>
      <w:lvlJc w:val="right"/>
      <w:pPr>
        <w:tabs>
          <w:tab w:val="num" w:pos="3240"/>
        </w:tabs>
        <w:ind w:left="3240" w:hanging="180"/>
      </w:pPr>
    </w:lvl>
    <w:lvl w:ilvl="3" w:tplc="CC22AF52" w:tentative="1">
      <w:start w:val="1"/>
      <w:numFmt w:val="decimal"/>
      <w:lvlText w:val="%4."/>
      <w:lvlJc w:val="left"/>
      <w:pPr>
        <w:tabs>
          <w:tab w:val="num" w:pos="3960"/>
        </w:tabs>
        <w:ind w:left="3960" w:hanging="360"/>
      </w:pPr>
    </w:lvl>
    <w:lvl w:ilvl="4" w:tplc="719E56C6" w:tentative="1">
      <w:start w:val="1"/>
      <w:numFmt w:val="lowerLetter"/>
      <w:lvlText w:val="%5."/>
      <w:lvlJc w:val="left"/>
      <w:pPr>
        <w:tabs>
          <w:tab w:val="num" w:pos="4680"/>
        </w:tabs>
        <w:ind w:left="4680" w:hanging="360"/>
      </w:pPr>
    </w:lvl>
    <w:lvl w:ilvl="5" w:tplc="591A9C9A" w:tentative="1">
      <w:start w:val="1"/>
      <w:numFmt w:val="lowerRoman"/>
      <w:lvlText w:val="%6."/>
      <w:lvlJc w:val="right"/>
      <w:pPr>
        <w:tabs>
          <w:tab w:val="num" w:pos="5400"/>
        </w:tabs>
        <w:ind w:left="5400" w:hanging="180"/>
      </w:pPr>
    </w:lvl>
    <w:lvl w:ilvl="6" w:tplc="4A82D2A2" w:tentative="1">
      <w:start w:val="1"/>
      <w:numFmt w:val="decimal"/>
      <w:lvlText w:val="%7."/>
      <w:lvlJc w:val="left"/>
      <w:pPr>
        <w:tabs>
          <w:tab w:val="num" w:pos="6120"/>
        </w:tabs>
        <w:ind w:left="6120" w:hanging="360"/>
      </w:pPr>
    </w:lvl>
    <w:lvl w:ilvl="7" w:tplc="19AE98C0" w:tentative="1">
      <w:start w:val="1"/>
      <w:numFmt w:val="lowerLetter"/>
      <w:lvlText w:val="%8."/>
      <w:lvlJc w:val="left"/>
      <w:pPr>
        <w:tabs>
          <w:tab w:val="num" w:pos="6840"/>
        </w:tabs>
        <w:ind w:left="6840" w:hanging="360"/>
      </w:pPr>
    </w:lvl>
    <w:lvl w:ilvl="8" w:tplc="88EAE8F8" w:tentative="1">
      <w:start w:val="1"/>
      <w:numFmt w:val="lowerRoman"/>
      <w:lvlText w:val="%9."/>
      <w:lvlJc w:val="right"/>
      <w:pPr>
        <w:tabs>
          <w:tab w:val="num" w:pos="7560"/>
        </w:tabs>
        <w:ind w:left="7560" w:hanging="180"/>
      </w:pPr>
    </w:lvl>
  </w:abstractNum>
  <w:abstractNum w:abstractNumId="1" w15:restartNumberingAfterBreak="0">
    <w:nsid w:val="10FF3F89"/>
    <w:multiLevelType w:val="singleLevel"/>
    <w:tmpl w:val="5CA0C92A"/>
    <w:lvl w:ilvl="0">
      <w:start w:val="5"/>
      <w:numFmt w:val="decimal"/>
      <w:lvlText w:val="%1)"/>
      <w:lvlJc w:val="left"/>
      <w:pPr>
        <w:tabs>
          <w:tab w:val="num" w:pos="720"/>
        </w:tabs>
        <w:ind w:left="720" w:hanging="720"/>
      </w:pPr>
      <w:rPr>
        <w:rFonts w:hint="default"/>
      </w:rPr>
    </w:lvl>
  </w:abstractNum>
  <w:abstractNum w:abstractNumId="2" w15:restartNumberingAfterBreak="0">
    <w:nsid w:val="18F05291"/>
    <w:multiLevelType w:val="hybridMultilevel"/>
    <w:tmpl w:val="1E2606AC"/>
    <w:lvl w:ilvl="0" w:tplc="04C2EBFE">
      <w:start w:val="5"/>
      <w:numFmt w:val="decimal"/>
      <w:lvlText w:val="%1)"/>
      <w:lvlJc w:val="left"/>
      <w:pPr>
        <w:tabs>
          <w:tab w:val="num" w:pos="720"/>
        </w:tabs>
        <w:ind w:left="720" w:hanging="360"/>
      </w:pPr>
      <w:rPr>
        <w:rFonts w:hint="default"/>
      </w:rPr>
    </w:lvl>
    <w:lvl w:ilvl="1" w:tplc="03C2A676" w:tentative="1">
      <w:start w:val="1"/>
      <w:numFmt w:val="lowerLetter"/>
      <w:lvlText w:val="%2."/>
      <w:lvlJc w:val="left"/>
      <w:pPr>
        <w:tabs>
          <w:tab w:val="num" w:pos="1440"/>
        </w:tabs>
        <w:ind w:left="1440" w:hanging="360"/>
      </w:pPr>
    </w:lvl>
    <w:lvl w:ilvl="2" w:tplc="A4D03698" w:tentative="1">
      <w:start w:val="1"/>
      <w:numFmt w:val="lowerRoman"/>
      <w:lvlText w:val="%3."/>
      <w:lvlJc w:val="right"/>
      <w:pPr>
        <w:tabs>
          <w:tab w:val="num" w:pos="2160"/>
        </w:tabs>
        <w:ind w:left="2160" w:hanging="180"/>
      </w:pPr>
    </w:lvl>
    <w:lvl w:ilvl="3" w:tplc="BB066D4A" w:tentative="1">
      <w:start w:val="1"/>
      <w:numFmt w:val="decimal"/>
      <w:lvlText w:val="%4."/>
      <w:lvlJc w:val="left"/>
      <w:pPr>
        <w:tabs>
          <w:tab w:val="num" w:pos="2880"/>
        </w:tabs>
        <w:ind w:left="2880" w:hanging="360"/>
      </w:pPr>
    </w:lvl>
    <w:lvl w:ilvl="4" w:tplc="11A43B4C" w:tentative="1">
      <w:start w:val="1"/>
      <w:numFmt w:val="lowerLetter"/>
      <w:lvlText w:val="%5."/>
      <w:lvlJc w:val="left"/>
      <w:pPr>
        <w:tabs>
          <w:tab w:val="num" w:pos="3600"/>
        </w:tabs>
        <w:ind w:left="3600" w:hanging="360"/>
      </w:pPr>
    </w:lvl>
    <w:lvl w:ilvl="5" w:tplc="655602E8" w:tentative="1">
      <w:start w:val="1"/>
      <w:numFmt w:val="lowerRoman"/>
      <w:lvlText w:val="%6."/>
      <w:lvlJc w:val="right"/>
      <w:pPr>
        <w:tabs>
          <w:tab w:val="num" w:pos="4320"/>
        </w:tabs>
        <w:ind w:left="4320" w:hanging="180"/>
      </w:pPr>
    </w:lvl>
    <w:lvl w:ilvl="6" w:tplc="E94E0582" w:tentative="1">
      <w:start w:val="1"/>
      <w:numFmt w:val="decimal"/>
      <w:lvlText w:val="%7."/>
      <w:lvlJc w:val="left"/>
      <w:pPr>
        <w:tabs>
          <w:tab w:val="num" w:pos="5040"/>
        </w:tabs>
        <w:ind w:left="5040" w:hanging="360"/>
      </w:pPr>
    </w:lvl>
    <w:lvl w:ilvl="7" w:tplc="A6BAC66C" w:tentative="1">
      <w:start w:val="1"/>
      <w:numFmt w:val="lowerLetter"/>
      <w:lvlText w:val="%8."/>
      <w:lvlJc w:val="left"/>
      <w:pPr>
        <w:tabs>
          <w:tab w:val="num" w:pos="5760"/>
        </w:tabs>
        <w:ind w:left="5760" w:hanging="360"/>
      </w:pPr>
    </w:lvl>
    <w:lvl w:ilvl="8" w:tplc="9E744F56" w:tentative="1">
      <w:start w:val="1"/>
      <w:numFmt w:val="lowerRoman"/>
      <w:lvlText w:val="%9."/>
      <w:lvlJc w:val="right"/>
      <w:pPr>
        <w:tabs>
          <w:tab w:val="num" w:pos="6480"/>
        </w:tabs>
        <w:ind w:left="6480" w:hanging="180"/>
      </w:pPr>
    </w:lvl>
  </w:abstractNum>
  <w:abstractNum w:abstractNumId="3" w15:restartNumberingAfterBreak="0">
    <w:nsid w:val="1A172718"/>
    <w:multiLevelType w:val="singleLevel"/>
    <w:tmpl w:val="E1984580"/>
    <w:lvl w:ilvl="0">
      <w:start w:val="1"/>
      <w:numFmt w:val="decimal"/>
      <w:lvlText w:val="%1)"/>
      <w:lvlJc w:val="left"/>
      <w:pPr>
        <w:tabs>
          <w:tab w:val="num" w:pos="360"/>
        </w:tabs>
        <w:ind w:left="360" w:hanging="360"/>
      </w:pPr>
      <w:rPr>
        <w:rFonts w:ascii="Arial" w:hAnsi="Arial" w:hint="default"/>
        <w:sz w:val="24"/>
      </w:rPr>
    </w:lvl>
  </w:abstractNum>
  <w:abstractNum w:abstractNumId="4" w15:restartNumberingAfterBreak="0">
    <w:nsid w:val="1A514CCA"/>
    <w:multiLevelType w:val="singleLevel"/>
    <w:tmpl w:val="2772AA5E"/>
    <w:lvl w:ilvl="0">
      <w:start w:val="1"/>
      <w:numFmt w:val="decimal"/>
      <w:lvlText w:val="%1)"/>
      <w:lvlJc w:val="left"/>
      <w:pPr>
        <w:tabs>
          <w:tab w:val="num" w:pos="720"/>
        </w:tabs>
        <w:ind w:left="720" w:hanging="720"/>
      </w:pPr>
      <w:rPr>
        <w:rFonts w:hint="default"/>
      </w:rPr>
    </w:lvl>
  </w:abstractNum>
  <w:abstractNum w:abstractNumId="5" w15:restartNumberingAfterBreak="0">
    <w:nsid w:val="1AF024C0"/>
    <w:multiLevelType w:val="hybridMultilevel"/>
    <w:tmpl w:val="324E2998"/>
    <w:lvl w:ilvl="0" w:tplc="04090011">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2F15FC"/>
    <w:multiLevelType w:val="singleLevel"/>
    <w:tmpl w:val="142ADF56"/>
    <w:lvl w:ilvl="0">
      <w:start w:val="5"/>
      <w:numFmt w:val="decimal"/>
      <w:lvlText w:val="%1)"/>
      <w:lvlJc w:val="left"/>
      <w:pPr>
        <w:tabs>
          <w:tab w:val="num" w:pos="720"/>
        </w:tabs>
        <w:ind w:left="720" w:hanging="720"/>
      </w:pPr>
      <w:rPr>
        <w:rFonts w:hint="default"/>
      </w:rPr>
    </w:lvl>
  </w:abstractNum>
  <w:abstractNum w:abstractNumId="7" w15:restartNumberingAfterBreak="0">
    <w:nsid w:val="2A2B6074"/>
    <w:multiLevelType w:val="singleLevel"/>
    <w:tmpl w:val="FA9E2D56"/>
    <w:lvl w:ilvl="0">
      <w:start w:val="5"/>
      <w:numFmt w:val="decimal"/>
      <w:lvlText w:val="%1)"/>
      <w:lvlJc w:val="left"/>
      <w:pPr>
        <w:tabs>
          <w:tab w:val="num" w:pos="720"/>
        </w:tabs>
        <w:ind w:left="720" w:hanging="720"/>
      </w:pPr>
      <w:rPr>
        <w:rFonts w:hint="default"/>
      </w:rPr>
    </w:lvl>
  </w:abstractNum>
  <w:abstractNum w:abstractNumId="8" w15:restartNumberingAfterBreak="0">
    <w:nsid w:val="2E4F4243"/>
    <w:multiLevelType w:val="multilevel"/>
    <w:tmpl w:val="53184800"/>
    <w:lvl w:ilvl="0">
      <w:start w:val="3"/>
      <w:numFmt w:val="upperLetter"/>
      <w:lvlText w:val="%1."/>
      <w:lvlJc w:val="left"/>
      <w:pPr>
        <w:tabs>
          <w:tab w:val="num" w:pos="1800"/>
        </w:tabs>
        <w:ind w:left="1800" w:hanging="360"/>
      </w:pPr>
      <w:rPr>
        <w:rFonts w:hint="default"/>
        <w:b w:val="0"/>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9" w15:restartNumberingAfterBreak="0">
    <w:nsid w:val="4C12131E"/>
    <w:multiLevelType w:val="singleLevel"/>
    <w:tmpl w:val="04090011"/>
    <w:lvl w:ilvl="0">
      <w:start w:val="1"/>
      <w:numFmt w:val="decimal"/>
      <w:lvlText w:val="%1)"/>
      <w:lvlJc w:val="left"/>
      <w:pPr>
        <w:tabs>
          <w:tab w:val="num" w:pos="360"/>
        </w:tabs>
        <w:ind w:left="360" w:hanging="360"/>
      </w:pPr>
    </w:lvl>
  </w:abstractNum>
  <w:abstractNum w:abstractNumId="10" w15:restartNumberingAfterBreak="0">
    <w:nsid w:val="679879AF"/>
    <w:multiLevelType w:val="multilevel"/>
    <w:tmpl w:val="53184800"/>
    <w:lvl w:ilvl="0">
      <w:start w:val="3"/>
      <w:numFmt w:val="upperLetter"/>
      <w:lvlText w:val="%1."/>
      <w:lvlJc w:val="left"/>
      <w:pPr>
        <w:tabs>
          <w:tab w:val="num" w:pos="1800"/>
        </w:tabs>
        <w:ind w:left="1800" w:hanging="360"/>
      </w:pPr>
      <w:rPr>
        <w:rFonts w:hint="default"/>
        <w:b w:val="0"/>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1" w15:restartNumberingAfterBreak="0">
    <w:nsid w:val="6B4345A2"/>
    <w:multiLevelType w:val="singleLevel"/>
    <w:tmpl w:val="30F48178"/>
    <w:lvl w:ilvl="0">
      <w:start w:val="1"/>
      <w:numFmt w:val="decimal"/>
      <w:lvlText w:val="%1)"/>
      <w:lvlJc w:val="left"/>
      <w:pPr>
        <w:tabs>
          <w:tab w:val="num" w:pos="360"/>
        </w:tabs>
        <w:ind w:left="360" w:hanging="360"/>
      </w:pPr>
      <w:rPr>
        <w:rFonts w:ascii="Arial" w:hAnsi="Arial" w:hint="default"/>
        <w:sz w:val="24"/>
      </w:rPr>
    </w:lvl>
  </w:abstractNum>
  <w:abstractNum w:abstractNumId="12" w15:restartNumberingAfterBreak="0">
    <w:nsid w:val="6B7B0D5B"/>
    <w:multiLevelType w:val="singleLevel"/>
    <w:tmpl w:val="32FC65A2"/>
    <w:lvl w:ilvl="0">
      <w:start w:val="5"/>
      <w:numFmt w:val="decimal"/>
      <w:lvlText w:val="%1)"/>
      <w:lvlJc w:val="left"/>
      <w:pPr>
        <w:tabs>
          <w:tab w:val="num" w:pos="720"/>
        </w:tabs>
        <w:ind w:left="720" w:hanging="720"/>
      </w:pPr>
      <w:rPr>
        <w:rFonts w:hint="default"/>
      </w:rPr>
    </w:lvl>
  </w:abstractNum>
  <w:abstractNum w:abstractNumId="13" w15:restartNumberingAfterBreak="0">
    <w:nsid w:val="6D437AD2"/>
    <w:multiLevelType w:val="singleLevel"/>
    <w:tmpl w:val="299C9518"/>
    <w:lvl w:ilvl="0">
      <w:start w:val="1"/>
      <w:numFmt w:val="decimal"/>
      <w:lvlText w:val="%1)"/>
      <w:lvlJc w:val="left"/>
      <w:pPr>
        <w:tabs>
          <w:tab w:val="num" w:pos="360"/>
        </w:tabs>
        <w:ind w:left="360" w:hanging="360"/>
      </w:pPr>
      <w:rPr>
        <w:rFonts w:ascii="Arial" w:hAnsi="Arial" w:hint="default"/>
        <w:sz w:val="24"/>
      </w:rPr>
    </w:lvl>
  </w:abstractNum>
  <w:abstractNum w:abstractNumId="14" w15:restartNumberingAfterBreak="0">
    <w:nsid w:val="77E55B92"/>
    <w:multiLevelType w:val="singleLevel"/>
    <w:tmpl w:val="57328FE6"/>
    <w:lvl w:ilvl="0">
      <w:start w:val="5"/>
      <w:numFmt w:val="decimal"/>
      <w:lvlText w:val="%1)"/>
      <w:lvlJc w:val="left"/>
      <w:pPr>
        <w:tabs>
          <w:tab w:val="num" w:pos="720"/>
        </w:tabs>
        <w:ind w:left="720" w:hanging="720"/>
      </w:pPr>
      <w:rPr>
        <w:rFonts w:hint="default"/>
      </w:rPr>
    </w:lvl>
  </w:abstractNum>
  <w:num w:numId="1">
    <w:abstractNumId w:val="4"/>
  </w:num>
  <w:num w:numId="2">
    <w:abstractNumId w:val="9"/>
  </w:num>
  <w:num w:numId="3">
    <w:abstractNumId w:val="7"/>
  </w:num>
  <w:num w:numId="4">
    <w:abstractNumId w:val="0"/>
  </w:num>
  <w:num w:numId="5">
    <w:abstractNumId w:val="2"/>
  </w:num>
  <w:num w:numId="6">
    <w:abstractNumId w:val="3"/>
  </w:num>
  <w:num w:numId="7">
    <w:abstractNumId w:val="11"/>
  </w:num>
  <w:num w:numId="8">
    <w:abstractNumId w:val="12"/>
  </w:num>
  <w:num w:numId="9">
    <w:abstractNumId w:val="14"/>
  </w:num>
  <w:num w:numId="10">
    <w:abstractNumId w:val="13"/>
  </w:num>
  <w:num w:numId="11">
    <w:abstractNumId w:val="1"/>
  </w:num>
  <w:num w:numId="12">
    <w:abstractNumId w:val="6"/>
  </w:num>
  <w:num w:numId="13">
    <w:abstractNumId w:val="10"/>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Bg4khRq0YO482NDRcJIzplZYMYYpqIxtJ51/1z23rEO05ADbzsE5PwTzOVHBDmq4UE2r2s2LF8zbG6LPQKnFyg==" w:salt="DtVUbefWo+L88QNqYSabt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D2"/>
    <w:rsid w:val="00001479"/>
    <w:rsid w:val="00001714"/>
    <w:rsid w:val="00002309"/>
    <w:rsid w:val="00002C8D"/>
    <w:rsid w:val="000053C1"/>
    <w:rsid w:val="00006246"/>
    <w:rsid w:val="00006681"/>
    <w:rsid w:val="00006741"/>
    <w:rsid w:val="000072EC"/>
    <w:rsid w:val="00007456"/>
    <w:rsid w:val="00007D01"/>
    <w:rsid w:val="00007FEA"/>
    <w:rsid w:val="00011840"/>
    <w:rsid w:val="00011FEF"/>
    <w:rsid w:val="00012C15"/>
    <w:rsid w:val="00012EE1"/>
    <w:rsid w:val="000130E0"/>
    <w:rsid w:val="00014D18"/>
    <w:rsid w:val="00016298"/>
    <w:rsid w:val="00017A72"/>
    <w:rsid w:val="00017EBD"/>
    <w:rsid w:val="00021305"/>
    <w:rsid w:val="000214BA"/>
    <w:rsid w:val="00021BA2"/>
    <w:rsid w:val="00021CF8"/>
    <w:rsid w:val="00023609"/>
    <w:rsid w:val="00023DD5"/>
    <w:rsid w:val="000250F8"/>
    <w:rsid w:val="00025D47"/>
    <w:rsid w:val="0003020D"/>
    <w:rsid w:val="00030910"/>
    <w:rsid w:val="00032BD6"/>
    <w:rsid w:val="000350EB"/>
    <w:rsid w:val="00035550"/>
    <w:rsid w:val="000355C8"/>
    <w:rsid w:val="00035E3A"/>
    <w:rsid w:val="000361B8"/>
    <w:rsid w:val="000378BB"/>
    <w:rsid w:val="00040668"/>
    <w:rsid w:val="00042148"/>
    <w:rsid w:val="00044300"/>
    <w:rsid w:val="0004477D"/>
    <w:rsid w:val="0004534C"/>
    <w:rsid w:val="00046A91"/>
    <w:rsid w:val="0004726C"/>
    <w:rsid w:val="0005114B"/>
    <w:rsid w:val="00051980"/>
    <w:rsid w:val="000533CB"/>
    <w:rsid w:val="00054494"/>
    <w:rsid w:val="000546A3"/>
    <w:rsid w:val="0005525F"/>
    <w:rsid w:val="0006365A"/>
    <w:rsid w:val="000652A6"/>
    <w:rsid w:val="000653BD"/>
    <w:rsid w:val="0006547F"/>
    <w:rsid w:val="0006564D"/>
    <w:rsid w:val="00065900"/>
    <w:rsid w:val="0006603D"/>
    <w:rsid w:val="000660AC"/>
    <w:rsid w:val="00066587"/>
    <w:rsid w:val="000669A2"/>
    <w:rsid w:val="000675C1"/>
    <w:rsid w:val="00067FE7"/>
    <w:rsid w:val="00070C08"/>
    <w:rsid w:val="00071204"/>
    <w:rsid w:val="000717DE"/>
    <w:rsid w:val="00071812"/>
    <w:rsid w:val="000718B3"/>
    <w:rsid w:val="00071941"/>
    <w:rsid w:val="00071B82"/>
    <w:rsid w:val="00071EC1"/>
    <w:rsid w:val="00071FD1"/>
    <w:rsid w:val="00072CA6"/>
    <w:rsid w:val="00074E92"/>
    <w:rsid w:val="0007541A"/>
    <w:rsid w:val="000773A6"/>
    <w:rsid w:val="000805F9"/>
    <w:rsid w:val="0008245F"/>
    <w:rsid w:val="000851D9"/>
    <w:rsid w:val="00086832"/>
    <w:rsid w:val="00087961"/>
    <w:rsid w:val="00087CA5"/>
    <w:rsid w:val="00090F55"/>
    <w:rsid w:val="00092829"/>
    <w:rsid w:val="00092A8D"/>
    <w:rsid w:val="000942DC"/>
    <w:rsid w:val="000950B3"/>
    <w:rsid w:val="000951F0"/>
    <w:rsid w:val="00095527"/>
    <w:rsid w:val="00096CED"/>
    <w:rsid w:val="000978A5"/>
    <w:rsid w:val="000A1799"/>
    <w:rsid w:val="000A352F"/>
    <w:rsid w:val="000A4404"/>
    <w:rsid w:val="000A5544"/>
    <w:rsid w:val="000A604B"/>
    <w:rsid w:val="000A673A"/>
    <w:rsid w:val="000A727B"/>
    <w:rsid w:val="000B05FB"/>
    <w:rsid w:val="000B1690"/>
    <w:rsid w:val="000B2968"/>
    <w:rsid w:val="000B5DEC"/>
    <w:rsid w:val="000B6136"/>
    <w:rsid w:val="000B6BF2"/>
    <w:rsid w:val="000B76BC"/>
    <w:rsid w:val="000B7FCE"/>
    <w:rsid w:val="000C0375"/>
    <w:rsid w:val="000C1DE3"/>
    <w:rsid w:val="000C31C3"/>
    <w:rsid w:val="000C322D"/>
    <w:rsid w:val="000C335B"/>
    <w:rsid w:val="000C3D35"/>
    <w:rsid w:val="000C471C"/>
    <w:rsid w:val="000C4BA8"/>
    <w:rsid w:val="000C4C02"/>
    <w:rsid w:val="000C4E08"/>
    <w:rsid w:val="000C5177"/>
    <w:rsid w:val="000C55F7"/>
    <w:rsid w:val="000C6DF9"/>
    <w:rsid w:val="000C7756"/>
    <w:rsid w:val="000D0864"/>
    <w:rsid w:val="000D0D36"/>
    <w:rsid w:val="000D1C1D"/>
    <w:rsid w:val="000D1F74"/>
    <w:rsid w:val="000D2BE9"/>
    <w:rsid w:val="000D365E"/>
    <w:rsid w:val="000D4F11"/>
    <w:rsid w:val="000D5C72"/>
    <w:rsid w:val="000D5E8C"/>
    <w:rsid w:val="000D66F8"/>
    <w:rsid w:val="000D73A0"/>
    <w:rsid w:val="000D7C54"/>
    <w:rsid w:val="000E4E73"/>
    <w:rsid w:val="000E555D"/>
    <w:rsid w:val="000E6A2B"/>
    <w:rsid w:val="000F06F3"/>
    <w:rsid w:val="000F0BEC"/>
    <w:rsid w:val="000F1415"/>
    <w:rsid w:val="000F16DF"/>
    <w:rsid w:val="000F2D0C"/>
    <w:rsid w:val="000F301F"/>
    <w:rsid w:val="000F3566"/>
    <w:rsid w:val="000F3617"/>
    <w:rsid w:val="000F3B5E"/>
    <w:rsid w:val="000F41B4"/>
    <w:rsid w:val="000F4E44"/>
    <w:rsid w:val="000F50C4"/>
    <w:rsid w:val="000F50D4"/>
    <w:rsid w:val="000F60A7"/>
    <w:rsid w:val="000F77F1"/>
    <w:rsid w:val="0010008E"/>
    <w:rsid w:val="00101022"/>
    <w:rsid w:val="00102082"/>
    <w:rsid w:val="0010239E"/>
    <w:rsid w:val="001024B7"/>
    <w:rsid w:val="001038CF"/>
    <w:rsid w:val="00104262"/>
    <w:rsid w:val="001046DB"/>
    <w:rsid w:val="001059DB"/>
    <w:rsid w:val="0010758D"/>
    <w:rsid w:val="001115B0"/>
    <w:rsid w:val="00111D5A"/>
    <w:rsid w:val="00113D88"/>
    <w:rsid w:val="00117104"/>
    <w:rsid w:val="00117ACF"/>
    <w:rsid w:val="00117FC0"/>
    <w:rsid w:val="00120BA3"/>
    <w:rsid w:val="00120DF2"/>
    <w:rsid w:val="00121A99"/>
    <w:rsid w:val="00122477"/>
    <w:rsid w:val="00122BA3"/>
    <w:rsid w:val="00123B7E"/>
    <w:rsid w:val="001243D6"/>
    <w:rsid w:val="00124412"/>
    <w:rsid w:val="0012447E"/>
    <w:rsid w:val="001252F0"/>
    <w:rsid w:val="001316E6"/>
    <w:rsid w:val="00131F07"/>
    <w:rsid w:val="0013290C"/>
    <w:rsid w:val="00132ABB"/>
    <w:rsid w:val="0013694E"/>
    <w:rsid w:val="001371B6"/>
    <w:rsid w:val="00137579"/>
    <w:rsid w:val="00137C41"/>
    <w:rsid w:val="00137D31"/>
    <w:rsid w:val="00140130"/>
    <w:rsid w:val="0014075A"/>
    <w:rsid w:val="0014164F"/>
    <w:rsid w:val="00142EE6"/>
    <w:rsid w:val="00143A6E"/>
    <w:rsid w:val="001449F8"/>
    <w:rsid w:val="00145832"/>
    <w:rsid w:val="001473A0"/>
    <w:rsid w:val="001505D9"/>
    <w:rsid w:val="00151534"/>
    <w:rsid w:val="0015154A"/>
    <w:rsid w:val="00152804"/>
    <w:rsid w:val="001531CE"/>
    <w:rsid w:val="00153888"/>
    <w:rsid w:val="00153C2B"/>
    <w:rsid w:val="00156487"/>
    <w:rsid w:val="00157009"/>
    <w:rsid w:val="00157ED6"/>
    <w:rsid w:val="00160A62"/>
    <w:rsid w:val="00161CE4"/>
    <w:rsid w:val="0016247A"/>
    <w:rsid w:val="00162BCC"/>
    <w:rsid w:val="00162C4F"/>
    <w:rsid w:val="001633CE"/>
    <w:rsid w:val="00165BB7"/>
    <w:rsid w:val="001662B2"/>
    <w:rsid w:val="00166D3C"/>
    <w:rsid w:val="00167187"/>
    <w:rsid w:val="0017041F"/>
    <w:rsid w:val="00171504"/>
    <w:rsid w:val="00171A86"/>
    <w:rsid w:val="001729EE"/>
    <w:rsid w:val="00173BF9"/>
    <w:rsid w:val="0017459A"/>
    <w:rsid w:val="00174A9B"/>
    <w:rsid w:val="001761C1"/>
    <w:rsid w:val="00181F81"/>
    <w:rsid w:val="0018232E"/>
    <w:rsid w:val="00182A45"/>
    <w:rsid w:val="00182D10"/>
    <w:rsid w:val="00184080"/>
    <w:rsid w:val="00184E1D"/>
    <w:rsid w:val="00184E2B"/>
    <w:rsid w:val="00184F68"/>
    <w:rsid w:val="001862DA"/>
    <w:rsid w:val="00186B25"/>
    <w:rsid w:val="00190550"/>
    <w:rsid w:val="001912CE"/>
    <w:rsid w:val="00192942"/>
    <w:rsid w:val="0019371E"/>
    <w:rsid w:val="00193BB7"/>
    <w:rsid w:val="0019453E"/>
    <w:rsid w:val="00195309"/>
    <w:rsid w:val="00195F2C"/>
    <w:rsid w:val="00196131"/>
    <w:rsid w:val="00196451"/>
    <w:rsid w:val="00196BBF"/>
    <w:rsid w:val="00196D63"/>
    <w:rsid w:val="001A10CD"/>
    <w:rsid w:val="001A11AA"/>
    <w:rsid w:val="001A2161"/>
    <w:rsid w:val="001A223E"/>
    <w:rsid w:val="001A2C2C"/>
    <w:rsid w:val="001A3EB6"/>
    <w:rsid w:val="001A431C"/>
    <w:rsid w:val="001A4744"/>
    <w:rsid w:val="001A495E"/>
    <w:rsid w:val="001A6132"/>
    <w:rsid w:val="001A6CFC"/>
    <w:rsid w:val="001A6F8A"/>
    <w:rsid w:val="001B0298"/>
    <w:rsid w:val="001B11ED"/>
    <w:rsid w:val="001B3304"/>
    <w:rsid w:val="001B3365"/>
    <w:rsid w:val="001B3D24"/>
    <w:rsid w:val="001B40E4"/>
    <w:rsid w:val="001B41E8"/>
    <w:rsid w:val="001B4EE9"/>
    <w:rsid w:val="001B4FFE"/>
    <w:rsid w:val="001B50E0"/>
    <w:rsid w:val="001B55D8"/>
    <w:rsid w:val="001B781D"/>
    <w:rsid w:val="001B7D50"/>
    <w:rsid w:val="001C2EFD"/>
    <w:rsid w:val="001C33E0"/>
    <w:rsid w:val="001C3670"/>
    <w:rsid w:val="001C3DEA"/>
    <w:rsid w:val="001C4F60"/>
    <w:rsid w:val="001C60E5"/>
    <w:rsid w:val="001C694E"/>
    <w:rsid w:val="001C6B83"/>
    <w:rsid w:val="001C7621"/>
    <w:rsid w:val="001C7C14"/>
    <w:rsid w:val="001D0AB1"/>
    <w:rsid w:val="001D0BFB"/>
    <w:rsid w:val="001D3620"/>
    <w:rsid w:val="001D3E06"/>
    <w:rsid w:val="001D5027"/>
    <w:rsid w:val="001D5860"/>
    <w:rsid w:val="001D590A"/>
    <w:rsid w:val="001D6BAC"/>
    <w:rsid w:val="001E23BC"/>
    <w:rsid w:val="001E35DC"/>
    <w:rsid w:val="001E3A47"/>
    <w:rsid w:val="001E5FD2"/>
    <w:rsid w:val="001F02AC"/>
    <w:rsid w:val="001F169C"/>
    <w:rsid w:val="001F1ED1"/>
    <w:rsid w:val="001F2397"/>
    <w:rsid w:val="001F291B"/>
    <w:rsid w:val="001F49D7"/>
    <w:rsid w:val="001F5230"/>
    <w:rsid w:val="001F5935"/>
    <w:rsid w:val="001F5C82"/>
    <w:rsid w:val="001F6ACA"/>
    <w:rsid w:val="001F6C14"/>
    <w:rsid w:val="001F7B2C"/>
    <w:rsid w:val="00200753"/>
    <w:rsid w:val="002040D4"/>
    <w:rsid w:val="00204265"/>
    <w:rsid w:val="00205149"/>
    <w:rsid w:val="00205737"/>
    <w:rsid w:val="00207FA3"/>
    <w:rsid w:val="00210478"/>
    <w:rsid w:val="00210FA4"/>
    <w:rsid w:val="00211018"/>
    <w:rsid w:val="002117E1"/>
    <w:rsid w:val="00211E70"/>
    <w:rsid w:val="00211F0A"/>
    <w:rsid w:val="002149E6"/>
    <w:rsid w:val="00215707"/>
    <w:rsid w:val="00215DCB"/>
    <w:rsid w:val="00216511"/>
    <w:rsid w:val="00217E4B"/>
    <w:rsid w:val="002200D7"/>
    <w:rsid w:val="002208F6"/>
    <w:rsid w:val="00220B48"/>
    <w:rsid w:val="00221562"/>
    <w:rsid w:val="00221738"/>
    <w:rsid w:val="0022244C"/>
    <w:rsid w:val="002231EB"/>
    <w:rsid w:val="00223EE2"/>
    <w:rsid w:val="0022695A"/>
    <w:rsid w:val="00227A1B"/>
    <w:rsid w:val="00232F43"/>
    <w:rsid w:val="00233B7C"/>
    <w:rsid w:val="00233FD2"/>
    <w:rsid w:val="00234AB6"/>
    <w:rsid w:val="0023642D"/>
    <w:rsid w:val="00236894"/>
    <w:rsid w:val="00236C9C"/>
    <w:rsid w:val="0024188B"/>
    <w:rsid w:val="00241942"/>
    <w:rsid w:val="00241B25"/>
    <w:rsid w:val="00243EBE"/>
    <w:rsid w:val="00245631"/>
    <w:rsid w:val="00246237"/>
    <w:rsid w:val="00247B5F"/>
    <w:rsid w:val="00247F4D"/>
    <w:rsid w:val="00250D53"/>
    <w:rsid w:val="0025325F"/>
    <w:rsid w:val="002538F2"/>
    <w:rsid w:val="0025508E"/>
    <w:rsid w:val="0025592A"/>
    <w:rsid w:val="00255E5B"/>
    <w:rsid w:val="00261CC8"/>
    <w:rsid w:val="002624F2"/>
    <w:rsid w:val="00266879"/>
    <w:rsid w:val="00267C0B"/>
    <w:rsid w:val="00267E0B"/>
    <w:rsid w:val="0027151F"/>
    <w:rsid w:val="00271B06"/>
    <w:rsid w:val="0027255A"/>
    <w:rsid w:val="00272FCB"/>
    <w:rsid w:val="00273798"/>
    <w:rsid w:val="00275F80"/>
    <w:rsid w:val="00277C6D"/>
    <w:rsid w:val="0028264A"/>
    <w:rsid w:val="00282BB9"/>
    <w:rsid w:val="00283C3C"/>
    <w:rsid w:val="002859C2"/>
    <w:rsid w:val="0028610F"/>
    <w:rsid w:val="0028618A"/>
    <w:rsid w:val="002863AF"/>
    <w:rsid w:val="00286850"/>
    <w:rsid w:val="00287658"/>
    <w:rsid w:val="002902C7"/>
    <w:rsid w:val="00290861"/>
    <w:rsid w:val="00290EDB"/>
    <w:rsid w:val="00291CAE"/>
    <w:rsid w:val="0029249B"/>
    <w:rsid w:val="00296B01"/>
    <w:rsid w:val="00297288"/>
    <w:rsid w:val="00297B39"/>
    <w:rsid w:val="002A0245"/>
    <w:rsid w:val="002A0E83"/>
    <w:rsid w:val="002A1424"/>
    <w:rsid w:val="002A208B"/>
    <w:rsid w:val="002A4431"/>
    <w:rsid w:val="002A6ADF"/>
    <w:rsid w:val="002A6C5F"/>
    <w:rsid w:val="002A7661"/>
    <w:rsid w:val="002A7E60"/>
    <w:rsid w:val="002B073D"/>
    <w:rsid w:val="002B2212"/>
    <w:rsid w:val="002B24CC"/>
    <w:rsid w:val="002B2B9B"/>
    <w:rsid w:val="002B2C76"/>
    <w:rsid w:val="002B352F"/>
    <w:rsid w:val="002B37F4"/>
    <w:rsid w:val="002B3C08"/>
    <w:rsid w:val="002B401C"/>
    <w:rsid w:val="002B4DC5"/>
    <w:rsid w:val="002B7685"/>
    <w:rsid w:val="002C075D"/>
    <w:rsid w:val="002C08E8"/>
    <w:rsid w:val="002C09E0"/>
    <w:rsid w:val="002C1567"/>
    <w:rsid w:val="002C1EA6"/>
    <w:rsid w:val="002C2037"/>
    <w:rsid w:val="002C30E6"/>
    <w:rsid w:val="002C4057"/>
    <w:rsid w:val="002C4777"/>
    <w:rsid w:val="002C4C20"/>
    <w:rsid w:val="002C5677"/>
    <w:rsid w:val="002C5A9F"/>
    <w:rsid w:val="002C72ED"/>
    <w:rsid w:val="002D0FFB"/>
    <w:rsid w:val="002D3A44"/>
    <w:rsid w:val="002D5580"/>
    <w:rsid w:val="002D5782"/>
    <w:rsid w:val="002E111E"/>
    <w:rsid w:val="002E1B40"/>
    <w:rsid w:val="002E2220"/>
    <w:rsid w:val="002E228B"/>
    <w:rsid w:val="002E2A80"/>
    <w:rsid w:val="002E2F45"/>
    <w:rsid w:val="002E3E28"/>
    <w:rsid w:val="002E4CD2"/>
    <w:rsid w:val="002E57C4"/>
    <w:rsid w:val="002E666D"/>
    <w:rsid w:val="002E71A4"/>
    <w:rsid w:val="002E79C1"/>
    <w:rsid w:val="002F0F3F"/>
    <w:rsid w:val="002F2589"/>
    <w:rsid w:val="002F2A88"/>
    <w:rsid w:val="002F39DE"/>
    <w:rsid w:val="002F3D5F"/>
    <w:rsid w:val="002F57A6"/>
    <w:rsid w:val="002F614F"/>
    <w:rsid w:val="002F6DC2"/>
    <w:rsid w:val="002F72A4"/>
    <w:rsid w:val="00301653"/>
    <w:rsid w:val="0030175A"/>
    <w:rsid w:val="00302198"/>
    <w:rsid w:val="00303F18"/>
    <w:rsid w:val="0030479F"/>
    <w:rsid w:val="0030568A"/>
    <w:rsid w:val="003063FA"/>
    <w:rsid w:val="00310B42"/>
    <w:rsid w:val="00315F64"/>
    <w:rsid w:val="003168AC"/>
    <w:rsid w:val="00320276"/>
    <w:rsid w:val="00320AAA"/>
    <w:rsid w:val="00321A45"/>
    <w:rsid w:val="00321AE2"/>
    <w:rsid w:val="003231FF"/>
    <w:rsid w:val="0032537F"/>
    <w:rsid w:val="00326284"/>
    <w:rsid w:val="0032688C"/>
    <w:rsid w:val="00330FF4"/>
    <w:rsid w:val="00331A9D"/>
    <w:rsid w:val="0033304A"/>
    <w:rsid w:val="00333301"/>
    <w:rsid w:val="003337AA"/>
    <w:rsid w:val="003338EF"/>
    <w:rsid w:val="00334278"/>
    <w:rsid w:val="003348AE"/>
    <w:rsid w:val="003361E0"/>
    <w:rsid w:val="00336867"/>
    <w:rsid w:val="00337412"/>
    <w:rsid w:val="00340103"/>
    <w:rsid w:val="00341745"/>
    <w:rsid w:val="00341822"/>
    <w:rsid w:val="00342A07"/>
    <w:rsid w:val="00342B92"/>
    <w:rsid w:val="00343430"/>
    <w:rsid w:val="00347FF1"/>
    <w:rsid w:val="003511D9"/>
    <w:rsid w:val="003519F3"/>
    <w:rsid w:val="00351F43"/>
    <w:rsid w:val="00352A95"/>
    <w:rsid w:val="00352B7F"/>
    <w:rsid w:val="00353D3F"/>
    <w:rsid w:val="003543A2"/>
    <w:rsid w:val="00354469"/>
    <w:rsid w:val="0035468D"/>
    <w:rsid w:val="00354895"/>
    <w:rsid w:val="003606F9"/>
    <w:rsid w:val="00362010"/>
    <w:rsid w:val="00363074"/>
    <w:rsid w:val="00364117"/>
    <w:rsid w:val="003652F2"/>
    <w:rsid w:val="00365491"/>
    <w:rsid w:val="0036611F"/>
    <w:rsid w:val="0036758C"/>
    <w:rsid w:val="00372F49"/>
    <w:rsid w:val="00373796"/>
    <w:rsid w:val="00373828"/>
    <w:rsid w:val="0037417A"/>
    <w:rsid w:val="00374ADE"/>
    <w:rsid w:val="00375B72"/>
    <w:rsid w:val="003766FF"/>
    <w:rsid w:val="003767A2"/>
    <w:rsid w:val="00376C17"/>
    <w:rsid w:val="003776B3"/>
    <w:rsid w:val="00377E30"/>
    <w:rsid w:val="00380123"/>
    <w:rsid w:val="0038029C"/>
    <w:rsid w:val="003815F8"/>
    <w:rsid w:val="0038306C"/>
    <w:rsid w:val="003830EC"/>
    <w:rsid w:val="003836A1"/>
    <w:rsid w:val="00383D41"/>
    <w:rsid w:val="00384004"/>
    <w:rsid w:val="00386298"/>
    <w:rsid w:val="00386A27"/>
    <w:rsid w:val="00386B13"/>
    <w:rsid w:val="00387FD6"/>
    <w:rsid w:val="0039019E"/>
    <w:rsid w:val="0039077C"/>
    <w:rsid w:val="00390B98"/>
    <w:rsid w:val="003916E5"/>
    <w:rsid w:val="003932E6"/>
    <w:rsid w:val="00393B42"/>
    <w:rsid w:val="00394171"/>
    <w:rsid w:val="00394F59"/>
    <w:rsid w:val="00395B63"/>
    <w:rsid w:val="003962C5"/>
    <w:rsid w:val="00396995"/>
    <w:rsid w:val="003974B1"/>
    <w:rsid w:val="003A16E6"/>
    <w:rsid w:val="003A1DDD"/>
    <w:rsid w:val="003A1F77"/>
    <w:rsid w:val="003A633D"/>
    <w:rsid w:val="003B07E4"/>
    <w:rsid w:val="003B1113"/>
    <w:rsid w:val="003B1506"/>
    <w:rsid w:val="003B4C4E"/>
    <w:rsid w:val="003B4CBC"/>
    <w:rsid w:val="003B5071"/>
    <w:rsid w:val="003B52A3"/>
    <w:rsid w:val="003B576D"/>
    <w:rsid w:val="003C0632"/>
    <w:rsid w:val="003C1A4C"/>
    <w:rsid w:val="003C20B3"/>
    <w:rsid w:val="003C23CD"/>
    <w:rsid w:val="003C5CCF"/>
    <w:rsid w:val="003C7710"/>
    <w:rsid w:val="003D001C"/>
    <w:rsid w:val="003D130B"/>
    <w:rsid w:val="003D236D"/>
    <w:rsid w:val="003D26F0"/>
    <w:rsid w:val="003D46C5"/>
    <w:rsid w:val="003D513E"/>
    <w:rsid w:val="003D64FE"/>
    <w:rsid w:val="003D6E67"/>
    <w:rsid w:val="003E0469"/>
    <w:rsid w:val="003E0657"/>
    <w:rsid w:val="003E2156"/>
    <w:rsid w:val="003E2D53"/>
    <w:rsid w:val="003E4177"/>
    <w:rsid w:val="003E41C4"/>
    <w:rsid w:val="003E436C"/>
    <w:rsid w:val="003E5DFB"/>
    <w:rsid w:val="003E6135"/>
    <w:rsid w:val="003E6271"/>
    <w:rsid w:val="003F06EF"/>
    <w:rsid w:val="003F0B9E"/>
    <w:rsid w:val="003F17EB"/>
    <w:rsid w:val="003F1B0E"/>
    <w:rsid w:val="003F1EB9"/>
    <w:rsid w:val="003F2509"/>
    <w:rsid w:val="003F3304"/>
    <w:rsid w:val="003F4AF4"/>
    <w:rsid w:val="003F5C6D"/>
    <w:rsid w:val="003F638F"/>
    <w:rsid w:val="003F6987"/>
    <w:rsid w:val="00400A6B"/>
    <w:rsid w:val="00401CD7"/>
    <w:rsid w:val="00402EB2"/>
    <w:rsid w:val="00404943"/>
    <w:rsid w:val="00404C2F"/>
    <w:rsid w:val="0040610F"/>
    <w:rsid w:val="00406B82"/>
    <w:rsid w:val="00407CDE"/>
    <w:rsid w:val="00410911"/>
    <w:rsid w:val="004114D8"/>
    <w:rsid w:val="00411D5E"/>
    <w:rsid w:val="00411E91"/>
    <w:rsid w:val="004126A0"/>
    <w:rsid w:val="00414A34"/>
    <w:rsid w:val="00414F42"/>
    <w:rsid w:val="00415318"/>
    <w:rsid w:val="004154B9"/>
    <w:rsid w:val="00415920"/>
    <w:rsid w:val="004160A5"/>
    <w:rsid w:val="004177CC"/>
    <w:rsid w:val="00420853"/>
    <w:rsid w:val="00424DBE"/>
    <w:rsid w:val="00426796"/>
    <w:rsid w:val="00427232"/>
    <w:rsid w:val="00427C62"/>
    <w:rsid w:val="00427DF1"/>
    <w:rsid w:val="004309AB"/>
    <w:rsid w:val="0043159E"/>
    <w:rsid w:val="004315A4"/>
    <w:rsid w:val="00431C0D"/>
    <w:rsid w:val="00432958"/>
    <w:rsid w:val="00435676"/>
    <w:rsid w:val="00435C7B"/>
    <w:rsid w:val="0043706C"/>
    <w:rsid w:val="00437B67"/>
    <w:rsid w:val="004437C0"/>
    <w:rsid w:val="00443A1B"/>
    <w:rsid w:val="00443A84"/>
    <w:rsid w:val="00443EE1"/>
    <w:rsid w:val="004461BC"/>
    <w:rsid w:val="00446DD3"/>
    <w:rsid w:val="004472A5"/>
    <w:rsid w:val="00452A72"/>
    <w:rsid w:val="004536AA"/>
    <w:rsid w:val="00453C50"/>
    <w:rsid w:val="00453EE7"/>
    <w:rsid w:val="00455E07"/>
    <w:rsid w:val="0045659D"/>
    <w:rsid w:val="00457B61"/>
    <w:rsid w:val="00460223"/>
    <w:rsid w:val="00460283"/>
    <w:rsid w:val="004604B1"/>
    <w:rsid w:val="00460B18"/>
    <w:rsid w:val="00461A63"/>
    <w:rsid w:val="00466261"/>
    <w:rsid w:val="00470406"/>
    <w:rsid w:val="00470CCD"/>
    <w:rsid w:val="00472892"/>
    <w:rsid w:val="00475464"/>
    <w:rsid w:val="0047561E"/>
    <w:rsid w:val="004757F2"/>
    <w:rsid w:val="00476146"/>
    <w:rsid w:val="0047634C"/>
    <w:rsid w:val="004768A1"/>
    <w:rsid w:val="00476C2E"/>
    <w:rsid w:val="0047729D"/>
    <w:rsid w:val="004779D3"/>
    <w:rsid w:val="00481DE9"/>
    <w:rsid w:val="004830A5"/>
    <w:rsid w:val="00483B31"/>
    <w:rsid w:val="00483E12"/>
    <w:rsid w:val="004841AA"/>
    <w:rsid w:val="0048498F"/>
    <w:rsid w:val="00484EB9"/>
    <w:rsid w:val="004854B8"/>
    <w:rsid w:val="00486458"/>
    <w:rsid w:val="00487A95"/>
    <w:rsid w:val="004903AE"/>
    <w:rsid w:val="004903C8"/>
    <w:rsid w:val="00492479"/>
    <w:rsid w:val="00493644"/>
    <w:rsid w:val="004942E0"/>
    <w:rsid w:val="00494928"/>
    <w:rsid w:val="004958B3"/>
    <w:rsid w:val="00495A95"/>
    <w:rsid w:val="00495A9C"/>
    <w:rsid w:val="00495D12"/>
    <w:rsid w:val="00495D93"/>
    <w:rsid w:val="004964A4"/>
    <w:rsid w:val="00496A88"/>
    <w:rsid w:val="004976E6"/>
    <w:rsid w:val="004977E5"/>
    <w:rsid w:val="00497C77"/>
    <w:rsid w:val="004A033A"/>
    <w:rsid w:val="004A229D"/>
    <w:rsid w:val="004A53B7"/>
    <w:rsid w:val="004A5B50"/>
    <w:rsid w:val="004A78C5"/>
    <w:rsid w:val="004B0266"/>
    <w:rsid w:val="004B117A"/>
    <w:rsid w:val="004B1444"/>
    <w:rsid w:val="004B1546"/>
    <w:rsid w:val="004B17D0"/>
    <w:rsid w:val="004B1E45"/>
    <w:rsid w:val="004B353A"/>
    <w:rsid w:val="004B6176"/>
    <w:rsid w:val="004B66D6"/>
    <w:rsid w:val="004B729B"/>
    <w:rsid w:val="004B76ED"/>
    <w:rsid w:val="004C0230"/>
    <w:rsid w:val="004C1641"/>
    <w:rsid w:val="004C2696"/>
    <w:rsid w:val="004C334D"/>
    <w:rsid w:val="004C44EA"/>
    <w:rsid w:val="004C4D8C"/>
    <w:rsid w:val="004C6F6E"/>
    <w:rsid w:val="004C7BA9"/>
    <w:rsid w:val="004D0733"/>
    <w:rsid w:val="004D0BE2"/>
    <w:rsid w:val="004D0D79"/>
    <w:rsid w:val="004D21B4"/>
    <w:rsid w:val="004D3442"/>
    <w:rsid w:val="004D36FA"/>
    <w:rsid w:val="004D4A7B"/>
    <w:rsid w:val="004D4C65"/>
    <w:rsid w:val="004D537E"/>
    <w:rsid w:val="004D539F"/>
    <w:rsid w:val="004E080F"/>
    <w:rsid w:val="004E1E8D"/>
    <w:rsid w:val="004E7DB4"/>
    <w:rsid w:val="004F0553"/>
    <w:rsid w:val="004F113D"/>
    <w:rsid w:val="004F4725"/>
    <w:rsid w:val="004F47C3"/>
    <w:rsid w:val="004F6669"/>
    <w:rsid w:val="004F6A2F"/>
    <w:rsid w:val="004F72BC"/>
    <w:rsid w:val="004F7746"/>
    <w:rsid w:val="004F77CF"/>
    <w:rsid w:val="004F791C"/>
    <w:rsid w:val="00500089"/>
    <w:rsid w:val="005036AA"/>
    <w:rsid w:val="00506AF3"/>
    <w:rsid w:val="00507147"/>
    <w:rsid w:val="005072BF"/>
    <w:rsid w:val="00507E5D"/>
    <w:rsid w:val="00510EA6"/>
    <w:rsid w:val="005110AB"/>
    <w:rsid w:val="00511C92"/>
    <w:rsid w:val="00512B60"/>
    <w:rsid w:val="00515054"/>
    <w:rsid w:val="00515868"/>
    <w:rsid w:val="005166BC"/>
    <w:rsid w:val="0051690C"/>
    <w:rsid w:val="00516DE0"/>
    <w:rsid w:val="005238B3"/>
    <w:rsid w:val="005245E9"/>
    <w:rsid w:val="00524DF4"/>
    <w:rsid w:val="005255B7"/>
    <w:rsid w:val="0052581B"/>
    <w:rsid w:val="00527E2E"/>
    <w:rsid w:val="005306D8"/>
    <w:rsid w:val="005311B3"/>
    <w:rsid w:val="005321EB"/>
    <w:rsid w:val="00533167"/>
    <w:rsid w:val="00533FBE"/>
    <w:rsid w:val="005340F9"/>
    <w:rsid w:val="005347D8"/>
    <w:rsid w:val="00535025"/>
    <w:rsid w:val="00535F8E"/>
    <w:rsid w:val="00536CE9"/>
    <w:rsid w:val="00537290"/>
    <w:rsid w:val="005405C2"/>
    <w:rsid w:val="00543DBE"/>
    <w:rsid w:val="00545434"/>
    <w:rsid w:val="0054620A"/>
    <w:rsid w:val="00547BBE"/>
    <w:rsid w:val="005502F1"/>
    <w:rsid w:val="00550B0E"/>
    <w:rsid w:val="00551E9E"/>
    <w:rsid w:val="0055204A"/>
    <w:rsid w:val="0055322D"/>
    <w:rsid w:val="0055343C"/>
    <w:rsid w:val="00553DFA"/>
    <w:rsid w:val="00554AF6"/>
    <w:rsid w:val="00554E73"/>
    <w:rsid w:val="0055710D"/>
    <w:rsid w:val="005603F8"/>
    <w:rsid w:val="00560EA2"/>
    <w:rsid w:val="00561319"/>
    <w:rsid w:val="005635CF"/>
    <w:rsid w:val="00565EB1"/>
    <w:rsid w:val="00566CD5"/>
    <w:rsid w:val="0057035E"/>
    <w:rsid w:val="00571293"/>
    <w:rsid w:val="0057131A"/>
    <w:rsid w:val="00571F4A"/>
    <w:rsid w:val="00572709"/>
    <w:rsid w:val="00574A98"/>
    <w:rsid w:val="00575059"/>
    <w:rsid w:val="00575D69"/>
    <w:rsid w:val="00575DB1"/>
    <w:rsid w:val="00575E1C"/>
    <w:rsid w:val="005769DF"/>
    <w:rsid w:val="00580E27"/>
    <w:rsid w:val="005819B0"/>
    <w:rsid w:val="0058324A"/>
    <w:rsid w:val="00583CBD"/>
    <w:rsid w:val="00583FEB"/>
    <w:rsid w:val="0058411C"/>
    <w:rsid w:val="005853C7"/>
    <w:rsid w:val="00585AF7"/>
    <w:rsid w:val="00586294"/>
    <w:rsid w:val="005872C1"/>
    <w:rsid w:val="005900B6"/>
    <w:rsid w:val="00590961"/>
    <w:rsid w:val="0059173F"/>
    <w:rsid w:val="00592269"/>
    <w:rsid w:val="00592465"/>
    <w:rsid w:val="00592B57"/>
    <w:rsid w:val="005935FF"/>
    <w:rsid w:val="00594EE9"/>
    <w:rsid w:val="005974CD"/>
    <w:rsid w:val="005A0739"/>
    <w:rsid w:val="005A080E"/>
    <w:rsid w:val="005A0BD0"/>
    <w:rsid w:val="005A1067"/>
    <w:rsid w:val="005A1AA9"/>
    <w:rsid w:val="005A2662"/>
    <w:rsid w:val="005A344A"/>
    <w:rsid w:val="005A41EA"/>
    <w:rsid w:val="005A591B"/>
    <w:rsid w:val="005A5F08"/>
    <w:rsid w:val="005A6833"/>
    <w:rsid w:val="005A7745"/>
    <w:rsid w:val="005A798A"/>
    <w:rsid w:val="005B2270"/>
    <w:rsid w:val="005B264A"/>
    <w:rsid w:val="005B4D18"/>
    <w:rsid w:val="005B5097"/>
    <w:rsid w:val="005B553E"/>
    <w:rsid w:val="005B579F"/>
    <w:rsid w:val="005B59A6"/>
    <w:rsid w:val="005B72BF"/>
    <w:rsid w:val="005B76DB"/>
    <w:rsid w:val="005B7ED9"/>
    <w:rsid w:val="005C126B"/>
    <w:rsid w:val="005C137E"/>
    <w:rsid w:val="005C4756"/>
    <w:rsid w:val="005C4D81"/>
    <w:rsid w:val="005C4EEF"/>
    <w:rsid w:val="005C51CF"/>
    <w:rsid w:val="005C6BEC"/>
    <w:rsid w:val="005C703A"/>
    <w:rsid w:val="005D011B"/>
    <w:rsid w:val="005D02EB"/>
    <w:rsid w:val="005D1104"/>
    <w:rsid w:val="005D1690"/>
    <w:rsid w:val="005D1C6B"/>
    <w:rsid w:val="005D2667"/>
    <w:rsid w:val="005D2B62"/>
    <w:rsid w:val="005D2CA5"/>
    <w:rsid w:val="005D3282"/>
    <w:rsid w:val="005D344B"/>
    <w:rsid w:val="005D56E3"/>
    <w:rsid w:val="005D7A07"/>
    <w:rsid w:val="005D7F02"/>
    <w:rsid w:val="005E0C9D"/>
    <w:rsid w:val="005E1CB0"/>
    <w:rsid w:val="005E1D98"/>
    <w:rsid w:val="005E256D"/>
    <w:rsid w:val="005E4B0F"/>
    <w:rsid w:val="005E60AD"/>
    <w:rsid w:val="005E69CD"/>
    <w:rsid w:val="005E7A3E"/>
    <w:rsid w:val="005F2D84"/>
    <w:rsid w:val="005F4237"/>
    <w:rsid w:val="005F4881"/>
    <w:rsid w:val="005F57A6"/>
    <w:rsid w:val="005F6B48"/>
    <w:rsid w:val="005F6FE2"/>
    <w:rsid w:val="006047E6"/>
    <w:rsid w:val="00604AEC"/>
    <w:rsid w:val="006058F5"/>
    <w:rsid w:val="00605ECA"/>
    <w:rsid w:val="00606AB0"/>
    <w:rsid w:val="00607202"/>
    <w:rsid w:val="0061098D"/>
    <w:rsid w:val="00610CF5"/>
    <w:rsid w:val="00611E14"/>
    <w:rsid w:val="00615D9A"/>
    <w:rsid w:val="00616CC8"/>
    <w:rsid w:val="0062040F"/>
    <w:rsid w:val="00620432"/>
    <w:rsid w:val="0062109C"/>
    <w:rsid w:val="00621283"/>
    <w:rsid w:val="00621394"/>
    <w:rsid w:val="00622A55"/>
    <w:rsid w:val="006255C9"/>
    <w:rsid w:val="006256C4"/>
    <w:rsid w:val="006258D0"/>
    <w:rsid w:val="00627EF3"/>
    <w:rsid w:val="00630465"/>
    <w:rsid w:val="00631250"/>
    <w:rsid w:val="00631C09"/>
    <w:rsid w:val="00632A4C"/>
    <w:rsid w:val="00633885"/>
    <w:rsid w:val="006341DE"/>
    <w:rsid w:val="0063519E"/>
    <w:rsid w:val="00635649"/>
    <w:rsid w:val="00636C4D"/>
    <w:rsid w:val="006379FD"/>
    <w:rsid w:val="006403B2"/>
    <w:rsid w:val="0064083D"/>
    <w:rsid w:val="006409EC"/>
    <w:rsid w:val="00643A3E"/>
    <w:rsid w:val="00645912"/>
    <w:rsid w:val="00645A35"/>
    <w:rsid w:val="00645EC1"/>
    <w:rsid w:val="00645F8B"/>
    <w:rsid w:val="0064695D"/>
    <w:rsid w:val="006511E8"/>
    <w:rsid w:val="00651970"/>
    <w:rsid w:val="00651B2E"/>
    <w:rsid w:val="00651FCA"/>
    <w:rsid w:val="00652099"/>
    <w:rsid w:val="006525C0"/>
    <w:rsid w:val="006539E4"/>
    <w:rsid w:val="00655954"/>
    <w:rsid w:val="006562DF"/>
    <w:rsid w:val="00660933"/>
    <w:rsid w:val="006610A5"/>
    <w:rsid w:val="006619F4"/>
    <w:rsid w:val="00661F3F"/>
    <w:rsid w:val="00661F74"/>
    <w:rsid w:val="006630AB"/>
    <w:rsid w:val="006631B3"/>
    <w:rsid w:val="00663BCC"/>
    <w:rsid w:val="00664AF8"/>
    <w:rsid w:val="0066538C"/>
    <w:rsid w:val="00665C03"/>
    <w:rsid w:val="00665F19"/>
    <w:rsid w:val="0066670D"/>
    <w:rsid w:val="006669F8"/>
    <w:rsid w:val="006726BE"/>
    <w:rsid w:val="006737C4"/>
    <w:rsid w:val="00673B07"/>
    <w:rsid w:val="006755AF"/>
    <w:rsid w:val="0067606F"/>
    <w:rsid w:val="0067629E"/>
    <w:rsid w:val="006776D0"/>
    <w:rsid w:val="0067779B"/>
    <w:rsid w:val="0068033A"/>
    <w:rsid w:val="00683AAA"/>
    <w:rsid w:val="00686B1F"/>
    <w:rsid w:val="00687946"/>
    <w:rsid w:val="00692956"/>
    <w:rsid w:val="00692CEE"/>
    <w:rsid w:val="006934CF"/>
    <w:rsid w:val="0069377B"/>
    <w:rsid w:val="006951B0"/>
    <w:rsid w:val="006A039D"/>
    <w:rsid w:val="006A089A"/>
    <w:rsid w:val="006A0EC8"/>
    <w:rsid w:val="006A1086"/>
    <w:rsid w:val="006A1B15"/>
    <w:rsid w:val="006A294A"/>
    <w:rsid w:val="006A2F16"/>
    <w:rsid w:val="006A49B3"/>
    <w:rsid w:val="006A4A25"/>
    <w:rsid w:val="006A5485"/>
    <w:rsid w:val="006A63CB"/>
    <w:rsid w:val="006A6AF6"/>
    <w:rsid w:val="006B25C3"/>
    <w:rsid w:val="006B3756"/>
    <w:rsid w:val="006B3F93"/>
    <w:rsid w:val="006B56C1"/>
    <w:rsid w:val="006B78E5"/>
    <w:rsid w:val="006B7D4A"/>
    <w:rsid w:val="006C054D"/>
    <w:rsid w:val="006C0CA2"/>
    <w:rsid w:val="006C162B"/>
    <w:rsid w:val="006C16F1"/>
    <w:rsid w:val="006C1FFF"/>
    <w:rsid w:val="006C2B14"/>
    <w:rsid w:val="006C4C89"/>
    <w:rsid w:val="006C4D0D"/>
    <w:rsid w:val="006C4E0A"/>
    <w:rsid w:val="006C66E5"/>
    <w:rsid w:val="006C678E"/>
    <w:rsid w:val="006C7CDE"/>
    <w:rsid w:val="006D20B0"/>
    <w:rsid w:val="006D26FA"/>
    <w:rsid w:val="006D276C"/>
    <w:rsid w:val="006D2E2B"/>
    <w:rsid w:val="006D2E49"/>
    <w:rsid w:val="006D3B57"/>
    <w:rsid w:val="006D4B96"/>
    <w:rsid w:val="006D73F6"/>
    <w:rsid w:val="006D7CDA"/>
    <w:rsid w:val="006E0462"/>
    <w:rsid w:val="006E0A36"/>
    <w:rsid w:val="006E3269"/>
    <w:rsid w:val="006E39F8"/>
    <w:rsid w:val="006E4469"/>
    <w:rsid w:val="006E453D"/>
    <w:rsid w:val="006E4557"/>
    <w:rsid w:val="006E5147"/>
    <w:rsid w:val="006E5E7E"/>
    <w:rsid w:val="006E6E45"/>
    <w:rsid w:val="006E7F7B"/>
    <w:rsid w:val="006F1AAF"/>
    <w:rsid w:val="006F3A65"/>
    <w:rsid w:val="006F6E39"/>
    <w:rsid w:val="006F787B"/>
    <w:rsid w:val="007001A6"/>
    <w:rsid w:val="0070126B"/>
    <w:rsid w:val="007014B1"/>
    <w:rsid w:val="00701563"/>
    <w:rsid w:val="00702849"/>
    <w:rsid w:val="00702D33"/>
    <w:rsid w:val="00706411"/>
    <w:rsid w:val="007064F7"/>
    <w:rsid w:val="00707CD7"/>
    <w:rsid w:val="00707EAD"/>
    <w:rsid w:val="007100C6"/>
    <w:rsid w:val="00711720"/>
    <w:rsid w:val="00711AE2"/>
    <w:rsid w:val="0071469C"/>
    <w:rsid w:val="007155BC"/>
    <w:rsid w:val="0071569C"/>
    <w:rsid w:val="007158A5"/>
    <w:rsid w:val="0071649C"/>
    <w:rsid w:val="00716A88"/>
    <w:rsid w:val="00717298"/>
    <w:rsid w:val="00717A1F"/>
    <w:rsid w:val="00717C84"/>
    <w:rsid w:val="00717D74"/>
    <w:rsid w:val="00721240"/>
    <w:rsid w:val="0072197A"/>
    <w:rsid w:val="00723407"/>
    <w:rsid w:val="00723ECA"/>
    <w:rsid w:val="00727A9D"/>
    <w:rsid w:val="00727CB8"/>
    <w:rsid w:val="0073337F"/>
    <w:rsid w:val="0073574D"/>
    <w:rsid w:val="007366C7"/>
    <w:rsid w:val="00736E33"/>
    <w:rsid w:val="00740261"/>
    <w:rsid w:val="00740F6A"/>
    <w:rsid w:val="00741B51"/>
    <w:rsid w:val="00743268"/>
    <w:rsid w:val="007446B2"/>
    <w:rsid w:val="007452CF"/>
    <w:rsid w:val="007454E0"/>
    <w:rsid w:val="00745F5E"/>
    <w:rsid w:val="00746DD0"/>
    <w:rsid w:val="00747523"/>
    <w:rsid w:val="007478C5"/>
    <w:rsid w:val="00747A18"/>
    <w:rsid w:val="007500AC"/>
    <w:rsid w:val="0075015C"/>
    <w:rsid w:val="0075104F"/>
    <w:rsid w:val="007510C0"/>
    <w:rsid w:val="00751C17"/>
    <w:rsid w:val="00753551"/>
    <w:rsid w:val="0075387D"/>
    <w:rsid w:val="00753B87"/>
    <w:rsid w:val="00754C48"/>
    <w:rsid w:val="00756772"/>
    <w:rsid w:val="00756F7B"/>
    <w:rsid w:val="007601C5"/>
    <w:rsid w:val="00760A44"/>
    <w:rsid w:val="007610E8"/>
    <w:rsid w:val="007656FD"/>
    <w:rsid w:val="00766C8C"/>
    <w:rsid w:val="00770BED"/>
    <w:rsid w:val="0077133F"/>
    <w:rsid w:val="00771502"/>
    <w:rsid w:val="00772A79"/>
    <w:rsid w:val="00772EB9"/>
    <w:rsid w:val="00773658"/>
    <w:rsid w:val="0077578D"/>
    <w:rsid w:val="00775C9A"/>
    <w:rsid w:val="00775FD0"/>
    <w:rsid w:val="00776603"/>
    <w:rsid w:val="007766CC"/>
    <w:rsid w:val="00776DD3"/>
    <w:rsid w:val="0078016B"/>
    <w:rsid w:val="0078051D"/>
    <w:rsid w:val="007809C1"/>
    <w:rsid w:val="007845B5"/>
    <w:rsid w:val="00784BE7"/>
    <w:rsid w:val="00785826"/>
    <w:rsid w:val="007862AB"/>
    <w:rsid w:val="00790DA0"/>
    <w:rsid w:val="00791414"/>
    <w:rsid w:val="0079154C"/>
    <w:rsid w:val="0079159E"/>
    <w:rsid w:val="007926F5"/>
    <w:rsid w:val="00793313"/>
    <w:rsid w:val="00793C1E"/>
    <w:rsid w:val="00794D9D"/>
    <w:rsid w:val="00795259"/>
    <w:rsid w:val="007956CA"/>
    <w:rsid w:val="007956E7"/>
    <w:rsid w:val="007959C5"/>
    <w:rsid w:val="007A0514"/>
    <w:rsid w:val="007A0A61"/>
    <w:rsid w:val="007A1C34"/>
    <w:rsid w:val="007A1C65"/>
    <w:rsid w:val="007A2D28"/>
    <w:rsid w:val="007A2F1A"/>
    <w:rsid w:val="007A40E6"/>
    <w:rsid w:val="007A418A"/>
    <w:rsid w:val="007A4555"/>
    <w:rsid w:val="007A4C9A"/>
    <w:rsid w:val="007A725B"/>
    <w:rsid w:val="007B0383"/>
    <w:rsid w:val="007B0EAD"/>
    <w:rsid w:val="007B191D"/>
    <w:rsid w:val="007B2839"/>
    <w:rsid w:val="007B5889"/>
    <w:rsid w:val="007B5CCA"/>
    <w:rsid w:val="007B6D8C"/>
    <w:rsid w:val="007B6E13"/>
    <w:rsid w:val="007B76D7"/>
    <w:rsid w:val="007C2315"/>
    <w:rsid w:val="007C317B"/>
    <w:rsid w:val="007C4334"/>
    <w:rsid w:val="007C4599"/>
    <w:rsid w:val="007C5145"/>
    <w:rsid w:val="007C5565"/>
    <w:rsid w:val="007C6C62"/>
    <w:rsid w:val="007C6FE4"/>
    <w:rsid w:val="007C72B8"/>
    <w:rsid w:val="007C7514"/>
    <w:rsid w:val="007D17AD"/>
    <w:rsid w:val="007D1BDD"/>
    <w:rsid w:val="007D2A4D"/>
    <w:rsid w:val="007D3544"/>
    <w:rsid w:val="007D35CC"/>
    <w:rsid w:val="007D36A9"/>
    <w:rsid w:val="007D4018"/>
    <w:rsid w:val="007D4A22"/>
    <w:rsid w:val="007D4E7C"/>
    <w:rsid w:val="007D72E9"/>
    <w:rsid w:val="007D760F"/>
    <w:rsid w:val="007D7D67"/>
    <w:rsid w:val="007E1B48"/>
    <w:rsid w:val="007E1F90"/>
    <w:rsid w:val="007E2B75"/>
    <w:rsid w:val="007E3C06"/>
    <w:rsid w:val="007E44EF"/>
    <w:rsid w:val="007E4A39"/>
    <w:rsid w:val="007E7301"/>
    <w:rsid w:val="007E79EA"/>
    <w:rsid w:val="007F0915"/>
    <w:rsid w:val="007F0FC8"/>
    <w:rsid w:val="007F29DC"/>
    <w:rsid w:val="007F2AB2"/>
    <w:rsid w:val="007F392E"/>
    <w:rsid w:val="007F442C"/>
    <w:rsid w:val="007F574B"/>
    <w:rsid w:val="007F6393"/>
    <w:rsid w:val="007F63D5"/>
    <w:rsid w:val="007F7392"/>
    <w:rsid w:val="00801C58"/>
    <w:rsid w:val="00802B3E"/>
    <w:rsid w:val="0080515F"/>
    <w:rsid w:val="00805DF8"/>
    <w:rsid w:val="008104D2"/>
    <w:rsid w:val="0081085E"/>
    <w:rsid w:val="00811A3E"/>
    <w:rsid w:val="00811F78"/>
    <w:rsid w:val="00812067"/>
    <w:rsid w:val="00812FEE"/>
    <w:rsid w:val="00815278"/>
    <w:rsid w:val="00815DB9"/>
    <w:rsid w:val="00816EF0"/>
    <w:rsid w:val="008171A5"/>
    <w:rsid w:val="00817871"/>
    <w:rsid w:val="00822889"/>
    <w:rsid w:val="008229C7"/>
    <w:rsid w:val="00825968"/>
    <w:rsid w:val="00825C58"/>
    <w:rsid w:val="00826053"/>
    <w:rsid w:val="00826E9F"/>
    <w:rsid w:val="00831273"/>
    <w:rsid w:val="00832401"/>
    <w:rsid w:val="00832756"/>
    <w:rsid w:val="00834242"/>
    <w:rsid w:val="00834433"/>
    <w:rsid w:val="00835155"/>
    <w:rsid w:val="00835491"/>
    <w:rsid w:val="00835A9E"/>
    <w:rsid w:val="008364DD"/>
    <w:rsid w:val="00837B83"/>
    <w:rsid w:val="00837FDA"/>
    <w:rsid w:val="00840A52"/>
    <w:rsid w:val="00840BC3"/>
    <w:rsid w:val="008411F9"/>
    <w:rsid w:val="008427AC"/>
    <w:rsid w:val="008434D3"/>
    <w:rsid w:val="0084435F"/>
    <w:rsid w:val="008454D1"/>
    <w:rsid w:val="00845F1E"/>
    <w:rsid w:val="0084608A"/>
    <w:rsid w:val="008500A6"/>
    <w:rsid w:val="0085030E"/>
    <w:rsid w:val="0085198E"/>
    <w:rsid w:val="00852139"/>
    <w:rsid w:val="00852164"/>
    <w:rsid w:val="00852218"/>
    <w:rsid w:val="00852975"/>
    <w:rsid w:val="008553F5"/>
    <w:rsid w:val="00855874"/>
    <w:rsid w:val="00855DA8"/>
    <w:rsid w:val="008562A8"/>
    <w:rsid w:val="00857903"/>
    <w:rsid w:val="00857971"/>
    <w:rsid w:val="00860780"/>
    <w:rsid w:val="00860AB4"/>
    <w:rsid w:val="00860AEE"/>
    <w:rsid w:val="00860B4D"/>
    <w:rsid w:val="00860D20"/>
    <w:rsid w:val="00860DC1"/>
    <w:rsid w:val="008620FD"/>
    <w:rsid w:val="00862D6E"/>
    <w:rsid w:val="0086377D"/>
    <w:rsid w:val="00865363"/>
    <w:rsid w:val="00866823"/>
    <w:rsid w:val="008669F2"/>
    <w:rsid w:val="0086771E"/>
    <w:rsid w:val="00871F91"/>
    <w:rsid w:val="0087227F"/>
    <w:rsid w:val="00873A7C"/>
    <w:rsid w:val="00873DA5"/>
    <w:rsid w:val="0087499E"/>
    <w:rsid w:val="00874F53"/>
    <w:rsid w:val="00875DC7"/>
    <w:rsid w:val="00875E76"/>
    <w:rsid w:val="00876C0A"/>
    <w:rsid w:val="00881773"/>
    <w:rsid w:val="008823AE"/>
    <w:rsid w:val="008835F2"/>
    <w:rsid w:val="008857E2"/>
    <w:rsid w:val="00885810"/>
    <w:rsid w:val="008863A1"/>
    <w:rsid w:val="0088646C"/>
    <w:rsid w:val="008866AB"/>
    <w:rsid w:val="00886ECF"/>
    <w:rsid w:val="008876D0"/>
    <w:rsid w:val="00890F16"/>
    <w:rsid w:val="008937E1"/>
    <w:rsid w:val="008950DB"/>
    <w:rsid w:val="00895C0D"/>
    <w:rsid w:val="00896C97"/>
    <w:rsid w:val="008A01D3"/>
    <w:rsid w:val="008A04E4"/>
    <w:rsid w:val="008A27AD"/>
    <w:rsid w:val="008A3278"/>
    <w:rsid w:val="008A4140"/>
    <w:rsid w:val="008A5378"/>
    <w:rsid w:val="008A5862"/>
    <w:rsid w:val="008A7977"/>
    <w:rsid w:val="008A7F1D"/>
    <w:rsid w:val="008B2931"/>
    <w:rsid w:val="008B387B"/>
    <w:rsid w:val="008B3C4F"/>
    <w:rsid w:val="008B499C"/>
    <w:rsid w:val="008B4E34"/>
    <w:rsid w:val="008B5430"/>
    <w:rsid w:val="008B5591"/>
    <w:rsid w:val="008B58C0"/>
    <w:rsid w:val="008B7C2F"/>
    <w:rsid w:val="008C0854"/>
    <w:rsid w:val="008C11BC"/>
    <w:rsid w:val="008C1525"/>
    <w:rsid w:val="008D1726"/>
    <w:rsid w:val="008D1936"/>
    <w:rsid w:val="008D1E8D"/>
    <w:rsid w:val="008D2339"/>
    <w:rsid w:val="008D297D"/>
    <w:rsid w:val="008D2A9E"/>
    <w:rsid w:val="008D36C9"/>
    <w:rsid w:val="008D51C7"/>
    <w:rsid w:val="008D5BB1"/>
    <w:rsid w:val="008D5C12"/>
    <w:rsid w:val="008D623E"/>
    <w:rsid w:val="008D6371"/>
    <w:rsid w:val="008D72A9"/>
    <w:rsid w:val="008D762F"/>
    <w:rsid w:val="008D7C91"/>
    <w:rsid w:val="008E01D7"/>
    <w:rsid w:val="008E1240"/>
    <w:rsid w:val="008E18FE"/>
    <w:rsid w:val="008E356E"/>
    <w:rsid w:val="008E3B13"/>
    <w:rsid w:val="008E3E17"/>
    <w:rsid w:val="008E4C00"/>
    <w:rsid w:val="008E6666"/>
    <w:rsid w:val="008E6D1C"/>
    <w:rsid w:val="008E7C91"/>
    <w:rsid w:val="008F01C7"/>
    <w:rsid w:val="008F134C"/>
    <w:rsid w:val="008F37FC"/>
    <w:rsid w:val="008F3928"/>
    <w:rsid w:val="008F40DC"/>
    <w:rsid w:val="008F560A"/>
    <w:rsid w:val="008F5B6A"/>
    <w:rsid w:val="008F5C39"/>
    <w:rsid w:val="008F785B"/>
    <w:rsid w:val="009002EC"/>
    <w:rsid w:val="009009A7"/>
    <w:rsid w:val="009010D6"/>
    <w:rsid w:val="00902CD2"/>
    <w:rsid w:val="00902FC3"/>
    <w:rsid w:val="009032B2"/>
    <w:rsid w:val="0090547E"/>
    <w:rsid w:val="009069B0"/>
    <w:rsid w:val="009075B6"/>
    <w:rsid w:val="00910B20"/>
    <w:rsid w:val="00910E95"/>
    <w:rsid w:val="00911975"/>
    <w:rsid w:val="00911CAC"/>
    <w:rsid w:val="00911D6E"/>
    <w:rsid w:val="00912719"/>
    <w:rsid w:val="00912AE1"/>
    <w:rsid w:val="009132A1"/>
    <w:rsid w:val="0091350B"/>
    <w:rsid w:val="009136DC"/>
    <w:rsid w:val="00914C6C"/>
    <w:rsid w:val="00917164"/>
    <w:rsid w:val="00917913"/>
    <w:rsid w:val="0092031E"/>
    <w:rsid w:val="00920E61"/>
    <w:rsid w:val="0092377F"/>
    <w:rsid w:val="00925E35"/>
    <w:rsid w:val="00926EC7"/>
    <w:rsid w:val="0092713D"/>
    <w:rsid w:val="00927399"/>
    <w:rsid w:val="00927659"/>
    <w:rsid w:val="00930AD5"/>
    <w:rsid w:val="00930B20"/>
    <w:rsid w:val="00931C16"/>
    <w:rsid w:val="00932409"/>
    <w:rsid w:val="00932695"/>
    <w:rsid w:val="009333A6"/>
    <w:rsid w:val="00933635"/>
    <w:rsid w:val="00936435"/>
    <w:rsid w:val="00936CA5"/>
    <w:rsid w:val="00937A2C"/>
    <w:rsid w:val="0094222E"/>
    <w:rsid w:val="009426C8"/>
    <w:rsid w:val="0094347F"/>
    <w:rsid w:val="00943E3E"/>
    <w:rsid w:val="00944289"/>
    <w:rsid w:val="009442B3"/>
    <w:rsid w:val="00944FA4"/>
    <w:rsid w:val="0094511B"/>
    <w:rsid w:val="00945A1C"/>
    <w:rsid w:val="00945C75"/>
    <w:rsid w:val="00946D91"/>
    <w:rsid w:val="009473CF"/>
    <w:rsid w:val="00950027"/>
    <w:rsid w:val="00951BAC"/>
    <w:rsid w:val="009521A7"/>
    <w:rsid w:val="00952DA7"/>
    <w:rsid w:val="00952F10"/>
    <w:rsid w:val="009544D5"/>
    <w:rsid w:val="009544F5"/>
    <w:rsid w:val="009546F8"/>
    <w:rsid w:val="009552DA"/>
    <w:rsid w:val="009575FF"/>
    <w:rsid w:val="009625FC"/>
    <w:rsid w:val="00963D0D"/>
    <w:rsid w:val="00963D83"/>
    <w:rsid w:val="00963FC6"/>
    <w:rsid w:val="00964259"/>
    <w:rsid w:val="00964370"/>
    <w:rsid w:val="0096589F"/>
    <w:rsid w:val="009664C1"/>
    <w:rsid w:val="0096741C"/>
    <w:rsid w:val="0097009B"/>
    <w:rsid w:val="00970BC3"/>
    <w:rsid w:val="0097117E"/>
    <w:rsid w:val="00971E06"/>
    <w:rsid w:val="0097263B"/>
    <w:rsid w:val="009729D0"/>
    <w:rsid w:val="00974A47"/>
    <w:rsid w:val="009813A5"/>
    <w:rsid w:val="009817C4"/>
    <w:rsid w:val="00981B1A"/>
    <w:rsid w:val="0098271D"/>
    <w:rsid w:val="009837F6"/>
    <w:rsid w:val="00987DE2"/>
    <w:rsid w:val="00990E43"/>
    <w:rsid w:val="00994606"/>
    <w:rsid w:val="00994619"/>
    <w:rsid w:val="009954BF"/>
    <w:rsid w:val="00996379"/>
    <w:rsid w:val="009967E1"/>
    <w:rsid w:val="00996863"/>
    <w:rsid w:val="009A22CC"/>
    <w:rsid w:val="009A313D"/>
    <w:rsid w:val="009A4762"/>
    <w:rsid w:val="009A476F"/>
    <w:rsid w:val="009A55B5"/>
    <w:rsid w:val="009A6387"/>
    <w:rsid w:val="009A73B9"/>
    <w:rsid w:val="009A79B9"/>
    <w:rsid w:val="009B14B6"/>
    <w:rsid w:val="009B1AE8"/>
    <w:rsid w:val="009B22F4"/>
    <w:rsid w:val="009B2D7B"/>
    <w:rsid w:val="009B3B28"/>
    <w:rsid w:val="009B4248"/>
    <w:rsid w:val="009B5F79"/>
    <w:rsid w:val="009B6292"/>
    <w:rsid w:val="009C03D8"/>
    <w:rsid w:val="009C104B"/>
    <w:rsid w:val="009C1275"/>
    <w:rsid w:val="009C28AF"/>
    <w:rsid w:val="009C5141"/>
    <w:rsid w:val="009C6251"/>
    <w:rsid w:val="009C735D"/>
    <w:rsid w:val="009C7430"/>
    <w:rsid w:val="009D091C"/>
    <w:rsid w:val="009D0B4B"/>
    <w:rsid w:val="009D408D"/>
    <w:rsid w:val="009D42BF"/>
    <w:rsid w:val="009D43BF"/>
    <w:rsid w:val="009D446E"/>
    <w:rsid w:val="009D5132"/>
    <w:rsid w:val="009D524E"/>
    <w:rsid w:val="009D5DC9"/>
    <w:rsid w:val="009D5FE0"/>
    <w:rsid w:val="009D646B"/>
    <w:rsid w:val="009E0464"/>
    <w:rsid w:val="009E1CBB"/>
    <w:rsid w:val="009E42AD"/>
    <w:rsid w:val="009E5A0C"/>
    <w:rsid w:val="009E6168"/>
    <w:rsid w:val="009E624F"/>
    <w:rsid w:val="009E689F"/>
    <w:rsid w:val="009E6D78"/>
    <w:rsid w:val="009E7E60"/>
    <w:rsid w:val="009F0109"/>
    <w:rsid w:val="009F02C7"/>
    <w:rsid w:val="009F0454"/>
    <w:rsid w:val="009F0493"/>
    <w:rsid w:val="009F12A4"/>
    <w:rsid w:val="009F1AD0"/>
    <w:rsid w:val="009F22F3"/>
    <w:rsid w:val="009F2DDC"/>
    <w:rsid w:val="009F4B6C"/>
    <w:rsid w:val="009F75AB"/>
    <w:rsid w:val="00A01166"/>
    <w:rsid w:val="00A0185A"/>
    <w:rsid w:val="00A021B8"/>
    <w:rsid w:val="00A03216"/>
    <w:rsid w:val="00A03B30"/>
    <w:rsid w:val="00A04872"/>
    <w:rsid w:val="00A04C84"/>
    <w:rsid w:val="00A0537B"/>
    <w:rsid w:val="00A057D4"/>
    <w:rsid w:val="00A060B4"/>
    <w:rsid w:val="00A064CD"/>
    <w:rsid w:val="00A064FB"/>
    <w:rsid w:val="00A075C9"/>
    <w:rsid w:val="00A10B00"/>
    <w:rsid w:val="00A115F6"/>
    <w:rsid w:val="00A16128"/>
    <w:rsid w:val="00A1621C"/>
    <w:rsid w:val="00A16236"/>
    <w:rsid w:val="00A20722"/>
    <w:rsid w:val="00A20A7F"/>
    <w:rsid w:val="00A20CEF"/>
    <w:rsid w:val="00A217EE"/>
    <w:rsid w:val="00A2232A"/>
    <w:rsid w:val="00A22AC9"/>
    <w:rsid w:val="00A22B10"/>
    <w:rsid w:val="00A23D0A"/>
    <w:rsid w:val="00A23D38"/>
    <w:rsid w:val="00A242E5"/>
    <w:rsid w:val="00A252A3"/>
    <w:rsid w:val="00A27BF9"/>
    <w:rsid w:val="00A305A1"/>
    <w:rsid w:val="00A328D5"/>
    <w:rsid w:val="00A3426C"/>
    <w:rsid w:val="00A345B6"/>
    <w:rsid w:val="00A3478F"/>
    <w:rsid w:val="00A34EBE"/>
    <w:rsid w:val="00A34F3A"/>
    <w:rsid w:val="00A367C4"/>
    <w:rsid w:val="00A42D1D"/>
    <w:rsid w:val="00A43C1B"/>
    <w:rsid w:val="00A44698"/>
    <w:rsid w:val="00A45904"/>
    <w:rsid w:val="00A475FC"/>
    <w:rsid w:val="00A509D4"/>
    <w:rsid w:val="00A51F6F"/>
    <w:rsid w:val="00A525A5"/>
    <w:rsid w:val="00A5343B"/>
    <w:rsid w:val="00A53AAB"/>
    <w:rsid w:val="00A53B7F"/>
    <w:rsid w:val="00A53BE4"/>
    <w:rsid w:val="00A53BF0"/>
    <w:rsid w:val="00A5445F"/>
    <w:rsid w:val="00A54AF8"/>
    <w:rsid w:val="00A54BB3"/>
    <w:rsid w:val="00A54DBD"/>
    <w:rsid w:val="00A55A5B"/>
    <w:rsid w:val="00A55DF0"/>
    <w:rsid w:val="00A56C05"/>
    <w:rsid w:val="00A56DC7"/>
    <w:rsid w:val="00A56FBF"/>
    <w:rsid w:val="00A6078A"/>
    <w:rsid w:val="00A60ABD"/>
    <w:rsid w:val="00A62DD4"/>
    <w:rsid w:val="00A63E88"/>
    <w:rsid w:val="00A6445E"/>
    <w:rsid w:val="00A6480A"/>
    <w:rsid w:val="00A648C1"/>
    <w:rsid w:val="00A649DC"/>
    <w:rsid w:val="00A64E96"/>
    <w:rsid w:val="00A65C0C"/>
    <w:rsid w:val="00A67F1F"/>
    <w:rsid w:val="00A70A38"/>
    <w:rsid w:val="00A72428"/>
    <w:rsid w:val="00A74C11"/>
    <w:rsid w:val="00A75D9F"/>
    <w:rsid w:val="00A76390"/>
    <w:rsid w:val="00A76A0A"/>
    <w:rsid w:val="00A77C3A"/>
    <w:rsid w:val="00A809AA"/>
    <w:rsid w:val="00A8223A"/>
    <w:rsid w:val="00A833F4"/>
    <w:rsid w:val="00A8760C"/>
    <w:rsid w:val="00A9134F"/>
    <w:rsid w:val="00A91C22"/>
    <w:rsid w:val="00A9408F"/>
    <w:rsid w:val="00A959D1"/>
    <w:rsid w:val="00A96E10"/>
    <w:rsid w:val="00A96F36"/>
    <w:rsid w:val="00AA094A"/>
    <w:rsid w:val="00AA1A13"/>
    <w:rsid w:val="00AA1B9D"/>
    <w:rsid w:val="00AA2EB9"/>
    <w:rsid w:val="00AA6AE1"/>
    <w:rsid w:val="00AA7887"/>
    <w:rsid w:val="00AB0E75"/>
    <w:rsid w:val="00AB23F3"/>
    <w:rsid w:val="00AB3C20"/>
    <w:rsid w:val="00AB3E95"/>
    <w:rsid w:val="00AB5508"/>
    <w:rsid w:val="00AB5C3A"/>
    <w:rsid w:val="00AB666F"/>
    <w:rsid w:val="00AB6738"/>
    <w:rsid w:val="00AC046D"/>
    <w:rsid w:val="00AC151F"/>
    <w:rsid w:val="00AC1C75"/>
    <w:rsid w:val="00AC24C7"/>
    <w:rsid w:val="00AC2AC2"/>
    <w:rsid w:val="00AC3871"/>
    <w:rsid w:val="00AC4234"/>
    <w:rsid w:val="00AC514F"/>
    <w:rsid w:val="00AC5C59"/>
    <w:rsid w:val="00AC7DC8"/>
    <w:rsid w:val="00AD0DB7"/>
    <w:rsid w:val="00AD2B8F"/>
    <w:rsid w:val="00AD3D08"/>
    <w:rsid w:val="00AD4B03"/>
    <w:rsid w:val="00AD607D"/>
    <w:rsid w:val="00AE064E"/>
    <w:rsid w:val="00AE0A91"/>
    <w:rsid w:val="00AE16BE"/>
    <w:rsid w:val="00AE2CE9"/>
    <w:rsid w:val="00AE384D"/>
    <w:rsid w:val="00AE3C5A"/>
    <w:rsid w:val="00AE43B6"/>
    <w:rsid w:val="00AE6575"/>
    <w:rsid w:val="00AE71CA"/>
    <w:rsid w:val="00AE7C70"/>
    <w:rsid w:val="00AF0816"/>
    <w:rsid w:val="00AF18DE"/>
    <w:rsid w:val="00AF1F0C"/>
    <w:rsid w:val="00AF5265"/>
    <w:rsid w:val="00B00206"/>
    <w:rsid w:val="00B0037D"/>
    <w:rsid w:val="00B00CCB"/>
    <w:rsid w:val="00B01503"/>
    <w:rsid w:val="00B017A8"/>
    <w:rsid w:val="00B0502A"/>
    <w:rsid w:val="00B05D0D"/>
    <w:rsid w:val="00B066CB"/>
    <w:rsid w:val="00B06901"/>
    <w:rsid w:val="00B06CDA"/>
    <w:rsid w:val="00B06F19"/>
    <w:rsid w:val="00B070FE"/>
    <w:rsid w:val="00B07710"/>
    <w:rsid w:val="00B1171E"/>
    <w:rsid w:val="00B117E0"/>
    <w:rsid w:val="00B13821"/>
    <w:rsid w:val="00B17BD6"/>
    <w:rsid w:val="00B2005C"/>
    <w:rsid w:val="00B20249"/>
    <w:rsid w:val="00B20983"/>
    <w:rsid w:val="00B21EDE"/>
    <w:rsid w:val="00B228C5"/>
    <w:rsid w:val="00B232E5"/>
    <w:rsid w:val="00B24C4A"/>
    <w:rsid w:val="00B259FA"/>
    <w:rsid w:val="00B25BCF"/>
    <w:rsid w:val="00B265CD"/>
    <w:rsid w:val="00B3065B"/>
    <w:rsid w:val="00B35CA4"/>
    <w:rsid w:val="00B35EF9"/>
    <w:rsid w:val="00B35F53"/>
    <w:rsid w:val="00B36B61"/>
    <w:rsid w:val="00B40167"/>
    <w:rsid w:val="00B4143F"/>
    <w:rsid w:val="00B4290B"/>
    <w:rsid w:val="00B44140"/>
    <w:rsid w:val="00B4514B"/>
    <w:rsid w:val="00B45BE4"/>
    <w:rsid w:val="00B46116"/>
    <w:rsid w:val="00B46CD6"/>
    <w:rsid w:val="00B47463"/>
    <w:rsid w:val="00B505A9"/>
    <w:rsid w:val="00B54E01"/>
    <w:rsid w:val="00B572F4"/>
    <w:rsid w:val="00B61047"/>
    <w:rsid w:val="00B63AD7"/>
    <w:rsid w:val="00B63CC6"/>
    <w:rsid w:val="00B6439E"/>
    <w:rsid w:val="00B6483F"/>
    <w:rsid w:val="00B654C8"/>
    <w:rsid w:val="00B65615"/>
    <w:rsid w:val="00B65D0E"/>
    <w:rsid w:val="00B67D9C"/>
    <w:rsid w:val="00B703BE"/>
    <w:rsid w:val="00B71205"/>
    <w:rsid w:val="00B7187D"/>
    <w:rsid w:val="00B718EB"/>
    <w:rsid w:val="00B71C20"/>
    <w:rsid w:val="00B72FC4"/>
    <w:rsid w:val="00B74532"/>
    <w:rsid w:val="00B757D1"/>
    <w:rsid w:val="00B76019"/>
    <w:rsid w:val="00B761FD"/>
    <w:rsid w:val="00B76B85"/>
    <w:rsid w:val="00B76CEE"/>
    <w:rsid w:val="00B77A06"/>
    <w:rsid w:val="00B803FA"/>
    <w:rsid w:val="00B816E8"/>
    <w:rsid w:val="00B8246B"/>
    <w:rsid w:val="00B82E21"/>
    <w:rsid w:val="00B832BD"/>
    <w:rsid w:val="00B8535A"/>
    <w:rsid w:val="00B85F28"/>
    <w:rsid w:val="00B866F0"/>
    <w:rsid w:val="00B901F7"/>
    <w:rsid w:val="00B90431"/>
    <w:rsid w:val="00B90499"/>
    <w:rsid w:val="00B9177F"/>
    <w:rsid w:val="00B931CC"/>
    <w:rsid w:val="00B93F6A"/>
    <w:rsid w:val="00B94F1B"/>
    <w:rsid w:val="00B95EC2"/>
    <w:rsid w:val="00B963FD"/>
    <w:rsid w:val="00B97EB4"/>
    <w:rsid w:val="00BA010C"/>
    <w:rsid w:val="00BA016D"/>
    <w:rsid w:val="00BA111E"/>
    <w:rsid w:val="00BA4219"/>
    <w:rsid w:val="00BA7FA3"/>
    <w:rsid w:val="00BB12B9"/>
    <w:rsid w:val="00BB18AF"/>
    <w:rsid w:val="00BB1D73"/>
    <w:rsid w:val="00BB1DA0"/>
    <w:rsid w:val="00BB2D4B"/>
    <w:rsid w:val="00BB326F"/>
    <w:rsid w:val="00BB4152"/>
    <w:rsid w:val="00BB4E05"/>
    <w:rsid w:val="00BB5144"/>
    <w:rsid w:val="00BB5814"/>
    <w:rsid w:val="00BB66BB"/>
    <w:rsid w:val="00BC0D14"/>
    <w:rsid w:val="00BC38F9"/>
    <w:rsid w:val="00BC3D57"/>
    <w:rsid w:val="00BC41FB"/>
    <w:rsid w:val="00BC5253"/>
    <w:rsid w:val="00BC7A0A"/>
    <w:rsid w:val="00BC7ED1"/>
    <w:rsid w:val="00BD04F1"/>
    <w:rsid w:val="00BD0524"/>
    <w:rsid w:val="00BD0613"/>
    <w:rsid w:val="00BD0AE5"/>
    <w:rsid w:val="00BD1E26"/>
    <w:rsid w:val="00BD24FA"/>
    <w:rsid w:val="00BD36CE"/>
    <w:rsid w:val="00BD541F"/>
    <w:rsid w:val="00BD582C"/>
    <w:rsid w:val="00BD7906"/>
    <w:rsid w:val="00BE1050"/>
    <w:rsid w:val="00BE2F5B"/>
    <w:rsid w:val="00BE32C5"/>
    <w:rsid w:val="00BE6572"/>
    <w:rsid w:val="00BE6C75"/>
    <w:rsid w:val="00BE6E61"/>
    <w:rsid w:val="00BE7061"/>
    <w:rsid w:val="00BF089C"/>
    <w:rsid w:val="00BF093B"/>
    <w:rsid w:val="00BF1B35"/>
    <w:rsid w:val="00BF1FB7"/>
    <w:rsid w:val="00BF4A8D"/>
    <w:rsid w:val="00BF5844"/>
    <w:rsid w:val="00BF7EA4"/>
    <w:rsid w:val="00BF7EA8"/>
    <w:rsid w:val="00C01578"/>
    <w:rsid w:val="00C02424"/>
    <w:rsid w:val="00C02A07"/>
    <w:rsid w:val="00C044AF"/>
    <w:rsid w:val="00C046F7"/>
    <w:rsid w:val="00C04709"/>
    <w:rsid w:val="00C04F0B"/>
    <w:rsid w:val="00C051D7"/>
    <w:rsid w:val="00C055E4"/>
    <w:rsid w:val="00C11199"/>
    <w:rsid w:val="00C12B05"/>
    <w:rsid w:val="00C130D2"/>
    <w:rsid w:val="00C14490"/>
    <w:rsid w:val="00C153C6"/>
    <w:rsid w:val="00C1589C"/>
    <w:rsid w:val="00C16700"/>
    <w:rsid w:val="00C17AA8"/>
    <w:rsid w:val="00C208C0"/>
    <w:rsid w:val="00C210D6"/>
    <w:rsid w:val="00C214F8"/>
    <w:rsid w:val="00C21BF7"/>
    <w:rsid w:val="00C23178"/>
    <w:rsid w:val="00C23621"/>
    <w:rsid w:val="00C236BC"/>
    <w:rsid w:val="00C23B10"/>
    <w:rsid w:val="00C26815"/>
    <w:rsid w:val="00C26A48"/>
    <w:rsid w:val="00C27EEF"/>
    <w:rsid w:val="00C32A29"/>
    <w:rsid w:val="00C34D83"/>
    <w:rsid w:val="00C36119"/>
    <w:rsid w:val="00C402DC"/>
    <w:rsid w:val="00C41C67"/>
    <w:rsid w:val="00C43890"/>
    <w:rsid w:val="00C43B22"/>
    <w:rsid w:val="00C456DB"/>
    <w:rsid w:val="00C45A0F"/>
    <w:rsid w:val="00C4656F"/>
    <w:rsid w:val="00C46B1F"/>
    <w:rsid w:val="00C47B67"/>
    <w:rsid w:val="00C506FC"/>
    <w:rsid w:val="00C50ADC"/>
    <w:rsid w:val="00C50EF7"/>
    <w:rsid w:val="00C51700"/>
    <w:rsid w:val="00C5188D"/>
    <w:rsid w:val="00C51C75"/>
    <w:rsid w:val="00C521B2"/>
    <w:rsid w:val="00C53C06"/>
    <w:rsid w:val="00C550D4"/>
    <w:rsid w:val="00C5519D"/>
    <w:rsid w:val="00C5690A"/>
    <w:rsid w:val="00C57A6B"/>
    <w:rsid w:val="00C61292"/>
    <w:rsid w:val="00C6288A"/>
    <w:rsid w:val="00C6556E"/>
    <w:rsid w:val="00C671E1"/>
    <w:rsid w:val="00C67874"/>
    <w:rsid w:val="00C70E4B"/>
    <w:rsid w:val="00C719C6"/>
    <w:rsid w:val="00C71D02"/>
    <w:rsid w:val="00C750AE"/>
    <w:rsid w:val="00C754BF"/>
    <w:rsid w:val="00C7560F"/>
    <w:rsid w:val="00C76B46"/>
    <w:rsid w:val="00C77F80"/>
    <w:rsid w:val="00C801AF"/>
    <w:rsid w:val="00C80EB4"/>
    <w:rsid w:val="00C832B9"/>
    <w:rsid w:val="00C84462"/>
    <w:rsid w:val="00C85A25"/>
    <w:rsid w:val="00C85AED"/>
    <w:rsid w:val="00C85B6A"/>
    <w:rsid w:val="00C86564"/>
    <w:rsid w:val="00C86AD8"/>
    <w:rsid w:val="00C8787C"/>
    <w:rsid w:val="00C879A2"/>
    <w:rsid w:val="00C87D48"/>
    <w:rsid w:val="00C90B5D"/>
    <w:rsid w:val="00C9146C"/>
    <w:rsid w:val="00C91B87"/>
    <w:rsid w:val="00C93B80"/>
    <w:rsid w:val="00CA1795"/>
    <w:rsid w:val="00CA1A0B"/>
    <w:rsid w:val="00CA24A3"/>
    <w:rsid w:val="00CA266F"/>
    <w:rsid w:val="00CA438D"/>
    <w:rsid w:val="00CA48D7"/>
    <w:rsid w:val="00CA617E"/>
    <w:rsid w:val="00CB0A47"/>
    <w:rsid w:val="00CB0AF2"/>
    <w:rsid w:val="00CB0D8A"/>
    <w:rsid w:val="00CB21E6"/>
    <w:rsid w:val="00CB2627"/>
    <w:rsid w:val="00CB33C3"/>
    <w:rsid w:val="00CB3D71"/>
    <w:rsid w:val="00CB43E3"/>
    <w:rsid w:val="00CB708B"/>
    <w:rsid w:val="00CB7454"/>
    <w:rsid w:val="00CB78AC"/>
    <w:rsid w:val="00CB7A76"/>
    <w:rsid w:val="00CC0418"/>
    <w:rsid w:val="00CC0DAD"/>
    <w:rsid w:val="00CC1934"/>
    <w:rsid w:val="00CC24CB"/>
    <w:rsid w:val="00CC276B"/>
    <w:rsid w:val="00CC3CE5"/>
    <w:rsid w:val="00CC5651"/>
    <w:rsid w:val="00CC7B01"/>
    <w:rsid w:val="00CD01CD"/>
    <w:rsid w:val="00CD0427"/>
    <w:rsid w:val="00CD0D73"/>
    <w:rsid w:val="00CD1AF1"/>
    <w:rsid w:val="00CD22C8"/>
    <w:rsid w:val="00CD24B6"/>
    <w:rsid w:val="00CD317C"/>
    <w:rsid w:val="00CD3CFA"/>
    <w:rsid w:val="00CD61FB"/>
    <w:rsid w:val="00CD6706"/>
    <w:rsid w:val="00CD6964"/>
    <w:rsid w:val="00CD6EF0"/>
    <w:rsid w:val="00CD7899"/>
    <w:rsid w:val="00CE1103"/>
    <w:rsid w:val="00CE31A4"/>
    <w:rsid w:val="00CE3DD3"/>
    <w:rsid w:val="00CE3FB2"/>
    <w:rsid w:val="00CE42E9"/>
    <w:rsid w:val="00CE573E"/>
    <w:rsid w:val="00CE65EF"/>
    <w:rsid w:val="00CE75C2"/>
    <w:rsid w:val="00CF0C37"/>
    <w:rsid w:val="00CF1621"/>
    <w:rsid w:val="00CF19AB"/>
    <w:rsid w:val="00CF1BB9"/>
    <w:rsid w:val="00CF217E"/>
    <w:rsid w:val="00CF4662"/>
    <w:rsid w:val="00CF6587"/>
    <w:rsid w:val="00CF670A"/>
    <w:rsid w:val="00CF673F"/>
    <w:rsid w:val="00CF7385"/>
    <w:rsid w:val="00CF7ECA"/>
    <w:rsid w:val="00D006C8"/>
    <w:rsid w:val="00D021C6"/>
    <w:rsid w:val="00D0453B"/>
    <w:rsid w:val="00D04C7E"/>
    <w:rsid w:val="00D06FAC"/>
    <w:rsid w:val="00D07A1D"/>
    <w:rsid w:val="00D07CC3"/>
    <w:rsid w:val="00D105D3"/>
    <w:rsid w:val="00D108BE"/>
    <w:rsid w:val="00D114FA"/>
    <w:rsid w:val="00D11717"/>
    <w:rsid w:val="00D12160"/>
    <w:rsid w:val="00D1355A"/>
    <w:rsid w:val="00D1367C"/>
    <w:rsid w:val="00D1438A"/>
    <w:rsid w:val="00D14749"/>
    <w:rsid w:val="00D15E2A"/>
    <w:rsid w:val="00D21477"/>
    <w:rsid w:val="00D22822"/>
    <w:rsid w:val="00D2282F"/>
    <w:rsid w:val="00D23A4D"/>
    <w:rsid w:val="00D23F87"/>
    <w:rsid w:val="00D30FAD"/>
    <w:rsid w:val="00D33AFD"/>
    <w:rsid w:val="00D35E1A"/>
    <w:rsid w:val="00D404AE"/>
    <w:rsid w:val="00D407BD"/>
    <w:rsid w:val="00D41BAE"/>
    <w:rsid w:val="00D42134"/>
    <w:rsid w:val="00D43CCF"/>
    <w:rsid w:val="00D44D7D"/>
    <w:rsid w:val="00D44F2A"/>
    <w:rsid w:val="00D458F5"/>
    <w:rsid w:val="00D46854"/>
    <w:rsid w:val="00D46F39"/>
    <w:rsid w:val="00D50155"/>
    <w:rsid w:val="00D50B03"/>
    <w:rsid w:val="00D50FAC"/>
    <w:rsid w:val="00D518DF"/>
    <w:rsid w:val="00D51948"/>
    <w:rsid w:val="00D53368"/>
    <w:rsid w:val="00D54846"/>
    <w:rsid w:val="00D54B5B"/>
    <w:rsid w:val="00D55334"/>
    <w:rsid w:val="00D56B12"/>
    <w:rsid w:val="00D60D3E"/>
    <w:rsid w:val="00D6258A"/>
    <w:rsid w:val="00D63D93"/>
    <w:rsid w:val="00D655E7"/>
    <w:rsid w:val="00D66405"/>
    <w:rsid w:val="00D66ADF"/>
    <w:rsid w:val="00D70407"/>
    <w:rsid w:val="00D70751"/>
    <w:rsid w:val="00D720F9"/>
    <w:rsid w:val="00D73A68"/>
    <w:rsid w:val="00D74736"/>
    <w:rsid w:val="00D750EC"/>
    <w:rsid w:val="00D75A68"/>
    <w:rsid w:val="00D7656E"/>
    <w:rsid w:val="00D7663F"/>
    <w:rsid w:val="00D7776F"/>
    <w:rsid w:val="00D81243"/>
    <w:rsid w:val="00D81FC9"/>
    <w:rsid w:val="00D830DB"/>
    <w:rsid w:val="00D831FD"/>
    <w:rsid w:val="00D83578"/>
    <w:rsid w:val="00D83915"/>
    <w:rsid w:val="00D84102"/>
    <w:rsid w:val="00D8433E"/>
    <w:rsid w:val="00D859DB"/>
    <w:rsid w:val="00D85B4A"/>
    <w:rsid w:val="00D861AA"/>
    <w:rsid w:val="00D86671"/>
    <w:rsid w:val="00D90B70"/>
    <w:rsid w:val="00D91BCC"/>
    <w:rsid w:val="00D9302F"/>
    <w:rsid w:val="00D963C3"/>
    <w:rsid w:val="00D9678C"/>
    <w:rsid w:val="00D974C8"/>
    <w:rsid w:val="00D975F0"/>
    <w:rsid w:val="00D97876"/>
    <w:rsid w:val="00D979FA"/>
    <w:rsid w:val="00DA1D11"/>
    <w:rsid w:val="00DA385A"/>
    <w:rsid w:val="00DA3EA5"/>
    <w:rsid w:val="00DA504D"/>
    <w:rsid w:val="00DA5125"/>
    <w:rsid w:val="00DA5A45"/>
    <w:rsid w:val="00DB0035"/>
    <w:rsid w:val="00DB0593"/>
    <w:rsid w:val="00DB0929"/>
    <w:rsid w:val="00DB1525"/>
    <w:rsid w:val="00DB18C6"/>
    <w:rsid w:val="00DB1FC5"/>
    <w:rsid w:val="00DB3095"/>
    <w:rsid w:val="00DB729D"/>
    <w:rsid w:val="00DB73DF"/>
    <w:rsid w:val="00DC0277"/>
    <w:rsid w:val="00DC0E39"/>
    <w:rsid w:val="00DC14FA"/>
    <w:rsid w:val="00DC2300"/>
    <w:rsid w:val="00DC4693"/>
    <w:rsid w:val="00DC4ECC"/>
    <w:rsid w:val="00DC4EE1"/>
    <w:rsid w:val="00DC4F3D"/>
    <w:rsid w:val="00DC5C1C"/>
    <w:rsid w:val="00DC6AB9"/>
    <w:rsid w:val="00DD1339"/>
    <w:rsid w:val="00DD16F1"/>
    <w:rsid w:val="00DD49F8"/>
    <w:rsid w:val="00DD4F83"/>
    <w:rsid w:val="00DD629A"/>
    <w:rsid w:val="00DD667F"/>
    <w:rsid w:val="00DD7060"/>
    <w:rsid w:val="00DD7A16"/>
    <w:rsid w:val="00DD7BA3"/>
    <w:rsid w:val="00DE1D4D"/>
    <w:rsid w:val="00DE2483"/>
    <w:rsid w:val="00DE27FE"/>
    <w:rsid w:val="00DE3727"/>
    <w:rsid w:val="00DE455C"/>
    <w:rsid w:val="00DE4D28"/>
    <w:rsid w:val="00DE4FA1"/>
    <w:rsid w:val="00DE5124"/>
    <w:rsid w:val="00DE5171"/>
    <w:rsid w:val="00DE5289"/>
    <w:rsid w:val="00DE5D70"/>
    <w:rsid w:val="00DE74FA"/>
    <w:rsid w:val="00DE7574"/>
    <w:rsid w:val="00DE7937"/>
    <w:rsid w:val="00DF02ED"/>
    <w:rsid w:val="00DF0AD0"/>
    <w:rsid w:val="00DF0DFC"/>
    <w:rsid w:val="00DF1D43"/>
    <w:rsid w:val="00DF1F83"/>
    <w:rsid w:val="00DF2163"/>
    <w:rsid w:val="00DF2742"/>
    <w:rsid w:val="00DF2C3A"/>
    <w:rsid w:val="00DF2F66"/>
    <w:rsid w:val="00DF333B"/>
    <w:rsid w:val="00DF435E"/>
    <w:rsid w:val="00DF79B5"/>
    <w:rsid w:val="00E00666"/>
    <w:rsid w:val="00E007BA"/>
    <w:rsid w:val="00E01A5B"/>
    <w:rsid w:val="00E02659"/>
    <w:rsid w:val="00E03301"/>
    <w:rsid w:val="00E03340"/>
    <w:rsid w:val="00E034C6"/>
    <w:rsid w:val="00E0496A"/>
    <w:rsid w:val="00E06574"/>
    <w:rsid w:val="00E11144"/>
    <w:rsid w:val="00E120D5"/>
    <w:rsid w:val="00E1435E"/>
    <w:rsid w:val="00E14794"/>
    <w:rsid w:val="00E157F7"/>
    <w:rsid w:val="00E1710A"/>
    <w:rsid w:val="00E17198"/>
    <w:rsid w:val="00E20026"/>
    <w:rsid w:val="00E2221C"/>
    <w:rsid w:val="00E263D9"/>
    <w:rsid w:val="00E273F3"/>
    <w:rsid w:val="00E27F1A"/>
    <w:rsid w:val="00E30B24"/>
    <w:rsid w:val="00E31D40"/>
    <w:rsid w:val="00E3273C"/>
    <w:rsid w:val="00E33388"/>
    <w:rsid w:val="00E3343E"/>
    <w:rsid w:val="00E34282"/>
    <w:rsid w:val="00E359BD"/>
    <w:rsid w:val="00E35F66"/>
    <w:rsid w:val="00E3683F"/>
    <w:rsid w:val="00E37B4F"/>
    <w:rsid w:val="00E37E46"/>
    <w:rsid w:val="00E40DFD"/>
    <w:rsid w:val="00E4131D"/>
    <w:rsid w:val="00E43319"/>
    <w:rsid w:val="00E43D54"/>
    <w:rsid w:val="00E43D65"/>
    <w:rsid w:val="00E4403D"/>
    <w:rsid w:val="00E44044"/>
    <w:rsid w:val="00E44A20"/>
    <w:rsid w:val="00E44E31"/>
    <w:rsid w:val="00E45341"/>
    <w:rsid w:val="00E45BB9"/>
    <w:rsid w:val="00E478C9"/>
    <w:rsid w:val="00E50612"/>
    <w:rsid w:val="00E5095F"/>
    <w:rsid w:val="00E51D36"/>
    <w:rsid w:val="00E5255F"/>
    <w:rsid w:val="00E52F88"/>
    <w:rsid w:val="00E53B6D"/>
    <w:rsid w:val="00E550BA"/>
    <w:rsid w:val="00E55E65"/>
    <w:rsid w:val="00E56181"/>
    <w:rsid w:val="00E563E7"/>
    <w:rsid w:val="00E564B3"/>
    <w:rsid w:val="00E57015"/>
    <w:rsid w:val="00E578BA"/>
    <w:rsid w:val="00E60279"/>
    <w:rsid w:val="00E606FD"/>
    <w:rsid w:val="00E60CAA"/>
    <w:rsid w:val="00E62EE7"/>
    <w:rsid w:val="00E632CF"/>
    <w:rsid w:val="00E63AAB"/>
    <w:rsid w:val="00E64A5D"/>
    <w:rsid w:val="00E66B61"/>
    <w:rsid w:val="00E66DCB"/>
    <w:rsid w:val="00E7064D"/>
    <w:rsid w:val="00E724C1"/>
    <w:rsid w:val="00E7536A"/>
    <w:rsid w:val="00E754AA"/>
    <w:rsid w:val="00E81280"/>
    <w:rsid w:val="00E81D42"/>
    <w:rsid w:val="00E82271"/>
    <w:rsid w:val="00E82DB4"/>
    <w:rsid w:val="00E84EDC"/>
    <w:rsid w:val="00E852C3"/>
    <w:rsid w:val="00E85F98"/>
    <w:rsid w:val="00E87DB8"/>
    <w:rsid w:val="00E929EE"/>
    <w:rsid w:val="00E93665"/>
    <w:rsid w:val="00E9564D"/>
    <w:rsid w:val="00E961F6"/>
    <w:rsid w:val="00E966D2"/>
    <w:rsid w:val="00E97424"/>
    <w:rsid w:val="00EA042B"/>
    <w:rsid w:val="00EA0530"/>
    <w:rsid w:val="00EA3E47"/>
    <w:rsid w:val="00EA4C5C"/>
    <w:rsid w:val="00EA5F91"/>
    <w:rsid w:val="00EA6838"/>
    <w:rsid w:val="00EA6E66"/>
    <w:rsid w:val="00EA6F0D"/>
    <w:rsid w:val="00EA753E"/>
    <w:rsid w:val="00EA7D44"/>
    <w:rsid w:val="00EB118E"/>
    <w:rsid w:val="00EB142A"/>
    <w:rsid w:val="00EB34E7"/>
    <w:rsid w:val="00EB3BD1"/>
    <w:rsid w:val="00EB427F"/>
    <w:rsid w:val="00EB561B"/>
    <w:rsid w:val="00EB5E13"/>
    <w:rsid w:val="00EB62D4"/>
    <w:rsid w:val="00EB64CC"/>
    <w:rsid w:val="00EB75AA"/>
    <w:rsid w:val="00EB7ED7"/>
    <w:rsid w:val="00EB7F80"/>
    <w:rsid w:val="00EC169A"/>
    <w:rsid w:val="00EC17E6"/>
    <w:rsid w:val="00EC2533"/>
    <w:rsid w:val="00EC34AC"/>
    <w:rsid w:val="00EC3C08"/>
    <w:rsid w:val="00EC4B18"/>
    <w:rsid w:val="00EC5102"/>
    <w:rsid w:val="00EC610C"/>
    <w:rsid w:val="00ED1241"/>
    <w:rsid w:val="00ED1922"/>
    <w:rsid w:val="00ED3BC5"/>
    <w:rsid w:val="00ED4CA8"/>
    <w:rsid w:val="00ED5268"/>
    <w:rsid w:val="00ED68C1"/>
    <w:rsid w:val="00EE1A1B"/>
    <w:rsid w:val="00EE1F97"/>
    <w:rsid w:val="00EE1FEB"/>
    <w:rsid w:val="00EF0369"/>
    <w:rsid w:val="00EF03DE"/>
    <w:rsid w:val="00EF2826"/>
    <w:rsid w:val="00EF4554"/>
    <w:rsid w:val="00EF46E9"/>
    <w:rsid w:val="00EF5407"/>
    <w:rsid w:val="00EF6481"/>
    <w:rsid w:val="00EF6A75"/>
    <w:rsid w:val="00EF7127"/>
    <w:rsid w:val="00EF7241"/>
    <w:rsid w:val="00F00510"/>
    <w:rsid w:val="00F0101A"/>
    <w:rsid w:val="00F01D13"/>
    <w:rsid w:val="00F02EBD"/>
    <w:rsid w:val="00F03274"/>
    <w:rsid w:val="00F03B20"/>
    <w:rsid w:val="00F041A0"/>
    <w:rsid w:val="00F04B4E"/>
    <w:rsid w:val="00F05BF6"/>
    <w:rsid w:val="00F06A77"/>
    <w:rsid w:val="00F10F15"/>
    <w:rsid w:val="00F11DB8"/>
    <w:rsid w:val="00F1316C"/>
    <w:rsid w:val="00F14CE4"/>
    <w:rsid w:val="00F14F28"/>
    <w:rsid w:val="00F17F1C"/>
    <w:rsid w:val="00F22F2A"/>
    <w:rsid w:val="00F24353"/>
    <w:rsid w:val="00F25A01"/>
    <w:rsid w:val="00F2678F"/>
    <w:rsid w:val="00F26AFD"/>
    <w:rsid w:val="00F27ACC"/>
    <w:rsid w:val="00F27F30"/>
    <w:rsid w:val="00F32304"/>
    <w:rsid w:val="00F32B4C"/>
    <w:rsid w:val="00F335FF"/>
    <w:rsid w:val="00F34408"/>
    <w:rsid w:val="00F346C8"/>
    <w:rsid w:val="00F34745"/>
    <w:rsid w:val="00F36616"/>
    <w:rsid w:val="00F36D90"/>
    <w:rsid w:val="00F41D40"/>
    <w:rsid w:val="00F45113"/>
    <w:rsid w:val="00F456C8"/>
    <w:rsid w:val="00F47078"/>
    <w:rsid w:val="00F4752D"/>
    <w:rsid w:val="00F47C40"/>
    <w:rsid w:val="00F47FB7"/>
    <w:rsid w:val="00F5016E"/>
    <w:rsid w:val="00F51F4E"/>
    <w:rsid w:val="00F5230B"/>
    <w:rsid w:val="00F523A0"/>
    <w:rsid w:val="00F525C7"/>
    <w:rsid w:val="00F53709"/>
    <w:rsid w:val="00F543E5"/>
    <w:rsid w:val="00F561E6"/>
    <w:rsid w:val="00F57747"/>
    <w:rsid w:val="00F60125"/>
    <w:rsid w:val="00F6088D"/>
    <w:rsid w:val="00F61D54"/>
    <w:rsid w:val="00F642BE"/>
    <w:rsid w:val="00F6430E"/>
    <w:rsid w:val="00F6432F"/>
    <w:rsid w:val="00F643E4"/>
    <w:rsid w:val="00F650A9"/>
    <w:rsid w:val="00F66A6C"/>
    <w:rsid w:val="00F676CB"/>
    <w:rsid w:val="00F71F27"/>
    <w:rsid w:val="00F72516"/>
    <w:rsid w:val="00F72706"/>
    <w:rsid w:val="00F7790B"/>
    <w:rsid w:val="00F8061A"/>
    <w:rsid w:val="00F808C1"/>
    <w:rsid w:val="00F80EC7"/>
    <w:rsid w:val="00F8185C"/>
    <w:rsid w:val="00F81948"/>
    <w:rsid w:val="00F8260F"/>
    <w:rsid w:val="00F82970"/>
    <w:rsid w:val="00F83D07"/>
    <w:rsid w:val="00F84065"/>
    <w:rsid w:val="00F848A2"/>
    <w:rsid w:val="00F848AF"/>
    <w:rsid w:val="00F8585E"/>
    <w:rsid w:val="00F85E1F"/>
    <w:rsid w:val="00F86642"/>
    <w:rsid w:val="00F87BA1"/>
    <w:rsid w:val="00F900D8"/>
    <w:rsid w:val="00F906A4"/>
    <w:rsid w:val="00F919F5"/>
    <w:rsid w:val="00F92D0F"/>
    <w:rsid w:val="00F940CB"/>
    <w:rsid w:val="00F96589"/>
    <w:rsid w:val="00F96A6A"/>
    <w:rsid w:val="00FA061A"/>
    <w:rsid w:val="00FA5134"/>
    <w:rsid w:val="00FA530D"/>
    <w:rsid w:val="00FA6367"/>
    <w:rsid w:val="00FA63C6"/>
    <w:rsid w:val="00FA6747"/>
    <w:rsid w:val="00FA6FA1"/>
    <w:rsid w:val="00FA712E"/>
    <w:rsid w:val="00FA7EB5"/>
    <w:rsid w:val="00FB1330"/>
    <w:rsid w:val="00FB1DE9"/>
    <w:rsid w:val="00FB38F7"/>
    <w:rsid w:val="00FB6549"/>
    <w:rsid w:val="00FB7C98"/>
    <w:rsid w:val="00FC09B9"/>
    <w:rsid w:val="00FC0B6C"/>
    <w:rsid w:val="00FC1688"/>
    <w:rsid w:val="00FC1D7F"/>
    <w:rsid w:val="00FC3CEC"/>
    <w:rsid w:val="00FC4B3A"/>
    <w:rsid w:val="00FC6A3E"/>
    <w:rsid w:val="00FC7ADC"/>
    <w:rsid w:val="00FD1798"/>
    <w:rsid w:val="00FD2225"/>
    <w:rsid w:val="00FD31E2"/>
    <w:rsid w:val="00FD3B5A"/>
    <w:rsid w:val="00FD4FA3"/>
    <w:rsid w:val="00FD59F5"/>
    <w:rsid w:val="00FD5B47"/>
    <w:rsid w:val="00FD6291"/>
    <w:rsid w:val="00FD74E7"/>
    <w:rsid w:val="00FD780B"/>
    <w:rsid w:val="00FE0571"/>
    <w:rsid w:val="00FE2049"/>
    <w:rsid w:val="00FE2BCB"/>
    <w:rsid w:val="00FE2E3E"/>
    <w:rsid w:val="00FE3709"/>
    <w:rsid w:val="00FE3B62"/>
    <w:rsid w:val="00FE4D60"/>
    <w:rsid w:val="00FE55D0"/>
    <w:rsid w:val="00FE589E"/>
    <w:rsid w:val="00FE631B"/>
    <w:rsid w:val="00FE64F6"/>
    <w:rsid w:val="00FE7380"/>
    <w:rsid w:val="00FE7A7B"/>
    <w:rsid w:val="00FF08D2"/>
    <w:rsid w:val="00FF093B"/>
    <w:rsid w:val="00FF1475"/>
    <w:rsid w:val="00FF4B6C"/>
    <w:rsid w:val="00FF4DE2"/>
    <w:rsid w:val="00FF7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5206F71-8A87-4DAB-84B2-B3457FDA5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widowControl w:val="0"/>
      <w:tabs>
        <w:tab w:val="left" w:pos="-1440"/>
      </w:tabs>
      <w:ind w:left="720" w:hanging="720"/>
    </w:pPr>
    <w:rPr>
      <w:rFonts w:ascii="Arial" w:hAnsi="Arial"/>
      <w:snapToGrid w:val="0"/>
      <w:sz w:val="24"/>
    </w:rPr>
  </w:style>
  <w:style w:type="paragraph" w:styleId="BodyTextIndent2">
    <w:name w:val="Body Text Indent 2"/>
    <w:basedOn w:val="Normal"/>
    <w:pPr>
      <w:tabs>
        <w:tab w:val="left" w:pos="-1440"/>
      </w:tabs>
      <w:ind w:left="1440" w:hanging="720"/>
    </w:pPr>
    <w:rPr>
      <w:rFonts w:ascii="Arial" w:hAnsi="Arial" w:cs="Arial"/>
      <w:sz w:val="24"/>
    </w:rPr>
  </w:style>
  <w:style w:type="paragraph" w:styleId="BalloonText">
    <w:name w:val="Balloon Text"/>
    <w:basedOn w:val="Normal"/>
    <w:link w:val="BalloonTextChar"/>
    <w:rsid w:val="00665C03"/>
    <w:rPr>
      <w:rFonts w:ascii="Tahoma" w:hAnsi="Tahoma" w:cs="Tahoma"/>
      <w:sz w:val="16"/>
      <w:szCs w:val="16"/>
    </w:rPr>
  </w:style>
  <w:style w:type="character" w:customStyle="1" w:styleId="BalloonTextChar">
    <w:name w:val="Balloon Text Char"/>
    <w:link w:val="BalloonText"/>
    <w:rsid w:val="00665C03"/>
    <w:rPr>
      <w:rFonts w:ascii="Tahoma" w:hAnsi="Tahoma" w:cs="Tahoma"/>
      <w:sz w:val="16"/>
      <w:szCs w:val="16"/>
    </w:rPr>
  </w:style>
  <w:style w:type="character" w:customStyle="1" w:styleId="BodyTextIndentChar">
    <w:name w:val="Body Text Indent Char"/>
    <w:link w:val="BodyTextIndent"/>
    <w:rsid w:val="0032537F"/>
    <w:rPr>
      <w:rFonts w:ascii="Arial" w:hAnsi="Arial"/>
      <w:snapToGrid w:val="0"/>
      <w:sz w:val="24"/>
    </w:rPr>
  </w:style>
  <w:style w:type="paragraph" w:styleId="Header">
    <w:name w:val="header"/>
    <w:basedOn w:val="Normal"/>
    <w:link w:val="HeaderChar"/>
    <w:unhideWhenUsed/>
    <w:rsid w:val="003767A2"/>
    <w:pPr>
      <w:tabs>
        <w:tab w:val="center" w:pos="4680"/>
        <w:tab w:val="right" w:pos="9360"/>
      </w:tabs>
    </w:pPr>
  </w:style>
  <w:style w:type="character" w:customStyle="1" w:styleId="HeaderChar">
    <w:name w:val="Header Char"/>
    <w:basedOn w:val="DefaultParagraphFont"/>
    <w:link w:val="Header"/>
    <w:rsid w:val="003767A2"/>
  </w:style>
  <w:style w:type="paragraph" w:styleId="Footer">
    <w:name w:val="footer"/>
    <w:basedOn w:val="Normal"/>
    <w:link w:val="FooterChar"/>
    <w:uiPriority w:val="99"/>
    <w:unhideWhenUsed/>
    <w:rsid w:val="003767A2"/>
    <w:pPr>
      <w:tabs>
        <w:tab w:val="center" w:pos="4680"/>
        <w:tab w:val="right" w:pos="9360"/>
      </w:tabs>
    </w:pPr>
  </w:style>
  <w:style w:type="character" w:customStyle="1" w:styleId="FooterChar">
    <w:name w:val="Footer Char"/>
    <w:basedOn w:val="DefaultParagraphFont"/>
    <w:link w:val="Footer"/>
    <w:uiPriority w:val="99"/>
    <w:rsid w:val="003767A2"/>
  </w:style>
  <w:style w:type="table" w:styleId="TableGrid">
    <w:name w:val="Table Grid"/>
    <w:basedOn w:val="TableNormal"/>
    <w:rsid w:val="00171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5E3FA-5DAC-4491-95DA-1B3CA52CA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1459</Words>
  <Characters>7315</Characters>
  <Application>Microsoft Office Word</Application>
  <DocSecurity>8</DocSecurity>
  <Lines>60</Lines>
  <Paragraphs>17</Paragraphs>
  <ScaleCrop>false</ScaleCrop>
  <HeadingPairs>
    <vt:vector size="2" baseType="variant">
      <vt:variant>
        <vt:lpstr>Title</vt:lpstr>
      </vt:variant>
      <vt:variant>
        <vt:i4>1</vt:i4>
      </vt:variant>
    </vt:vector>
  </HeadingPairs>
  <TitlesOfParts>
    <vt:vector size="1" baseType="lpstr">
      <vt:lpstr>May 17, 1999</vt:lpstr>
    </vt:vector>
  </TitlesOfParts>
  <Company>Wisconsin Lottery</Company>
  <LinksUpToDate>false</LinksUpToDate>
  <CharactersWithSpaces>8757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17, 1999</dc:title>
  <dc:creator>Charles E. Klink</dc:creator>
  <cp:lastModifiedBy>Sams, John A - DOR</cp:lastModifiedBy>
  <cp:revision>6</cp:revision>
  <cp:lastPrinted>2019-03-13T18:38:00Z</cp:lastPrinted>
  <dcterms:created xsi:type="dcterms:W3CDTF">2019-02-28T15:42:00Z</dcterms:created>
  <dcterms:modified xsi:type="dcterms:W3CDTF">2019-03-13T18:40:00Z</dcterms:modified>
</cp:coreProperties>
</file>